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93D" w:rsidRPr="008A6EE1" w:rsidRDefault="000D093D" w:rsidP="000D093D">
      <w:pPr>
        <w:ind w:left="2124"/>
        <w:rPr>
          <w:b/>
          <w:sz w:val="24"/>
          <w:szCs w:val="24"/>
        </w:rPr>
      </w:pPr>
      <w:r w:rsidRPr="008A6EE1">
        <w:rPr>
          <w:sz w:val="24"/>
          <w:szCs w:val="24"/>
          <w:lang w:val="sk-SK" w:eastAsia="sk-SK"/>
        </w:rPr>
        <w:drawing>
          <wp:anchor distT="0" distB="0" distL="114300" distR="114300" simplePos="0" relativeHeight="251661312" behindDoc="0" locked="0" layoutInCell="1" allowOverlap="1" wp14:anchorId="159AECBF" wp14:editId="73792AA8">
            <wp:simplePos x="0" y="0"/>
            <wp:positionH relativeFrom="column">
              <wp:posOffset>1586230</wp:posOffset>
            </wp:positionH>
            <wp:positionV relativeFrom="paragraph">
              <wp:posOffset>-116205</wp:posOffset>
            </wp:positionV>
            <wp:extent cx="539750" cy="541655"/>
            <wp:effectExtent l="0" t="0" r="0" b="0"/>
            <wp:wrapNone/>
            <wp:docPr id="6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6EE1">
        <w:rPr>
          <w:sz w:val="24"/>
          <w:szCs w:val="24"/>
          <w:lang w:val="sk-SK" w:eastAsia="sk-SK"/>
        </w:rPr>
        <w:drawing>
          <wp:anchor distT="0" distB="0" distL="114300" distR="114300" simplePos="0" relativeHeight="251660288" behindDoc="0" locked="0" layoutInCell="1" allowOverlap="1" wp14:anchorId="0A6675FB" wp14:editId="17C8D6E8">
            <wp:simplePos x="0" y="0"/>
            <wp:positionH relativeFrom="column">
              <wp:posOffset>-33655</wp:posOffset>
            </wp:positionH>
            <wp:positionV relativeFrom="paragraph">
              <wp:posOffset>-118745</wp:posOffset>
            </wp:positionV>
            <wp:extent cx="1544955" cy="544195"/>
            <wp:effectExtent l="0" t="0" r="0" b="0"/>
            <wp:wrapNone/>
            <wp:docPr id="5" name="Obrázok 7" descr="Description: Z:\MSVVaS SR\Logo\Logo od juna 2016\Logo_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 descr="Description: Z:\MSVVaS SR\Logo\Logo od juna 2016\Logo_S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6EE1">
        <w:rPr>
          <w:b/>
          <w:sz w:val="24"/>
          <w:szCs w:val="24"/>
        </w:rPr>
        <w:t xml:space="preserve">                </w:t>
      </w:r>
      <w:r w:rsidRPr="008A6EE1">
        <w:rPr>
          <w:b/>
          <w:sz w:val="24"/>
          <w:szCs w:val="24"/>
        </w:rPr>
        <w:tab/>
        <w:t>Centrum vedecko-technických informácií SR</w:t>
      </w:r>
    </w:p>
    <w:p w:rsidR="000D093D" w:rsidRPr="008A6EE1" w:rsidRDefault="000D093D" w:rsidP="000D093D">
      <w:pPr>
        <w:ind w:left="2124"/>
        <w:jc w:val="both"/>
        <w:rPr>
          <w:sz w:val="24"/>
          <w:szCs w:val="24"/>
        </w:rPr>
      </w:pPr>
      <w:r w:rsidRPr="008A6EE1">
        <w:rPr>
          <w:b/>
          <w:sz w:val="24"/>
          <w:szCs w:val="24"/>
        </w:rPr>
        <w:t xml:space="preserve">               </w:t>
      </w:r>
      <w:r w:rsidRPr="008A6EE1">
        <w:rPr>
          <w:b/>
          <w:sz w:val="24"/>
          <w:szCs w:val="24"/>
        </w:rPr>
        <w:tab/>
      </w:r>
      <w:r w:rsidRPr="008A6EE1">
        <w:rPr>
          <w:sz w:val="24"/>
          <w:szCs w:val="24"/>
        </w:rPr>
        <w:t>Lamačská cesta 8/A, 811 04 Bratislava</w:t>
      </w:r>
    </w:p>
    <w:p w:rsidR="000D093D" w:rsidRPr="008A6EE1" w:rsidRDefault="000D093D" w:rsidP="000D093D">
      <w:pPr>
        <w:jc w:val="both"/>
        <w:rPr>
          <w:b/>
          <w:sz w:val="24"/>
          <w:szCs w:val="24"/>
        </w:rPr>
      </w:pPr>
    </w:p>
    <w:p w:rsidR="000D093D" w:rsidRPr="008A6EE1" w:rsidRDefault="000D093D" w:rsidP="000D093D">
      <w:pPr>
        <w:jc w:val="both"/>
        <w:rPr>
          <w:b/>
          <w:sz w:val="24"/>
          <w:szCs w:val="24"/>
        </w:rPr>
      </w:pPr>
      <w:r w:rsidRPr="008A6EE1">
        <w:rPr>
          <w:b/>
          <w:sz w:val="24"/>
          <w:szCs w:val="24"/>
          <w:lang w:val="sk-SK"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94904" wp14:editId="26A2E3EA">
                <wp:simplePos x="0" y="0"/>
                <wp:positionH relativeFrom="column">
                  <wp:posOffset>-34290</wp:posOffset>
                </wp:positionH>
                <wp:positionV relativeFrom="paragraph">
                  <wp:posOffset>2540</wp:posOffset>
                </wp:positionV>
                <wp:extent cx="5905500" cy="635"/>
                <wp:effectExtent l="0" t="0" r="0" b="184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F527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7pt;margin-top:.2pt;width:46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E7IAIAAD0EAAAOAAAAZHJzL2Uyb0RvYy54bWysU02P2yAQvVfqf0DcE39snC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"/>
            </w:pict>
          </mc:Fallback>
        </mc:AlternateContent>
      </w:r>
    </w:p>
    <w:p w:rsidR="000D093D" w:rsidRPr="008A6EE1" w:rsidRDefault="000D093D" w:rsidP="000D093D">
      <w:pPr>
        <w:rPr>
          <w:sz w:val="24"/>
          <w:szCs w:val="24"/>
        </w:rPr>
      </w:pPr>
    </w:p>
    <w:p w:rsidR="000D093D" w:rsidRPr="008A6EE1" w:rsidRDefault="000D093D" w:rsidP="000D093D">
      <w:pPr>
        <w:rPr>
          <w:sz w:val="24"/>
          <w:szCs w:val="24"/>
        </w:rPr>
      </w:pPr>
    </w:p>
    <w:p w:rsidR="000D093D" w:rsidRPr="008A6EE1" w:rsidRDefault="000D093D" w:rsidP="000D093D">
      <w:pPr>
        <w:jc w:val="center"/>
        <w:rPr>
          <w:b/>
          <w:sz w:val="24"/>
          <w:szCs w:val="24"/>
        </w:rPr>
      </w:pPr>
      <w:r w:rsidRPr="008A6EE1">
        <w:rPr>
          <w:b/>
          <w:sz w:val="24"/>
          <w:szCs w:val="24"/>
        </w:rPr>
        <w:t>DOHODA O SPOLUPRÁCI</w:t>
      </w:r>
    </w:p>
    <w:p w:rsidR="000D093D" w:rsidRPr="008A6EE1" w:rsidRDefault="000D093D" w:rsidP="000D093D">
      <w:pPr>
        <w:jc w:val="center"/>
        <w:rPr>
          <w:sz w:val="24"/>
          <w:szCs w:val="24"/>
        </w:rPr>
      </w:pPr>
      <w:r w:rsidRPr="008A6EE1">
        <w:rPr>
          <w:sz w:val="24"/>
          <w:szCs w:val="24"/>
        </w:rPr>
        <w:t>uzatvorená v zmysle ust. § 269 ods. 2 a nasl. Obchodného zákonníka č. 513/1991 Zb.</w:t>
      </w:r>
    </w:p>
    <w:p w:rsidR="000D093D" w:rsidRPr="008A6EE1" w:rsidRDefault="000D093D" w:rsidP="000D093D">
      <w:pPr>
        <w:jc w:val="center"/>
        <w:rPr>
          <w:sz w:val="24"/>
          <w:szCs w:val="24"/>
        </w:rPr>
      </w:pPr>
      <w:r w:rsidRPr="008A6EE1">
        <w:rPr>
          <w:sz w:val="24"/>
          <w:szCs w:val="24"/>
        </w:rPr>
        <w:t xml:space="preserve">v znení neskorších predpisov (ďalej len „Dohoda“) </w:t>
      </w:r>
    </w:p>
    <w:p w:rsidR="000D093D" w:rsidRPr="008A6EE1" w:rsidRDefault="000D093D" w:rsidP="000D093D">
      <w:pPr>
        <w:jc w:val="center"/>
        <w:rPr>
          <w:sz w:val="24"/>
          <w:szCs w:val="24"/>
        </w:rPr>
      </w:pPr>
      <w:r w:rsidRPr="008A6EE1">
        <w:rPr>
          <w:sz w:val="24"/>
          <w:szCs w:val="24"/>
        </w:rPr>
        <w:t>medzi:</w:t>
      </w:r>
    </w:p>
    <w:p w:rsidR="000D093D" w:rsidRPr="008A6EE1" w:rsidRDefault="000D093D" w:rsidP="000D093D">
      <w:pPr>
        <w:jc w:val="both"/>
        <w:rPr>
          <w:sz w:val="24"/>
          <w:szCs w:val="24"/>
        </w:rPr>
      </w:pPr>
    </w:p>
    <w:p w:rsidR="000D093D" w:rsidRPr="008A6EE1" w:rsidRDefault="000D093D" w:rsidP="000D093D">
      <w:pPr>
        <w:jc w:val="both"/>
        <w:rPr>
          <w:sz w:val="24"/>
          <w:szCs w:val="24"/>
          <w:lang w:val="sk-SK"/>
        </w:rPr>
      </w:pPr>
    </w:p>
    <w:p w:rsidR="000D093D" w:rsidRPr="008A6EE1" w:rsidRDefault="000D093D" w:rsidP="000D093D">
      <w:pPr>
        <w:jc w:val="both"/>
        <w:rPr>
          <w:sz w:val="24"/>
          <w:szCs w:val="24"/>
          <w:lang w:val="sk-SK"/>
        </w:rPr>
      </w:pPr>
      <w:r w:rsidRPr="008A6EE1">
        <w:rPr>
          <w:sz w:val="24"/>
          <w:szCs w:val="24"/>
          <w:lang w:val="sk-SK"/>
        </w:rPr>
        <w:t>Názov:</w:t>
      </w:r>
      <w:r w:rsidRPr="008A6EE1">
        <w:rPr>
          <w:sz w:val="24"/>
          <w:szCs w:val="24"/>
          <w:lang w:val="sk-SK"/>
        </w:rPr>
        <w:tab/>
        <w:t xml:space="preserve"> </w:t>
      </w:r>
      <w:r w:rsidRPr="008A6EE1">
        <w:rPr>
          <w:sz w:val="24"/>
          <w:szCs w:val="24"/>
          <w:lang w:val="sk-SK"/>
        </w:rPr>
        <w:tab/>
      </w:r>
      <w:r w:rsidRPr="008A6EE1">
        <w:rPr>
          <w:sz w:val="24"/>
          <w:szCs w:val="24"/>
          <w:lang w:val="sk-SK"/>
        </w:rPr>
        <w:tab/>
      </w:r>
      <w:r w:rsidRPr="008A6EE1">
        <w:rPr>
          <w:sz w:val="24"/>
          <w:szCs w:val="24"/>
          <w:lang w:val="sk-SK"/>
        </w:rPr>
        <w:tab/>
      </w:r>
      <w:r w:rsidRPr="008A6EE1">
        <w:rPr>
          <w:b/>
          <w:sz w:val="24"/>
          <w:szCs w:val="24"/>
          <w:lang w:val="sk-SK"/>
        </w:rPr>
        <w:t>Centrum vedecko–technických informácií SR</w:t>
      </w:r>
    </w:p>
    <w:p w:rsidR="000D093D" w:rsidRPr="008A6EE1" w:rsidRDefault="000D093D" w:rsidP="000D093D">
      <w:pPr>
        <w:jc w:val="both"/>
        <w:rPr>
          <w:sz w:val="24"/>
          <w:szCs w:val="24"/>
          <w:lang w:val="sk-SK"/>
        </w:rPr>
      </w:pPr>
      <w:r w:rsidRPr="008A6EE1">
        <w:rPr>
          <w:sz w:val="24"/>
          <w:szCs w:val="24"/>
          <w:lang w:val="sk-SK"/>
        </w:rPr>
        <w:t>Sídlo:</w:t>
      </w:r>
      <w:r w:rsidRPr="008A6EE1">
        <w:rPr>
          <w:sz w:val="24"/>
          <w:szCs w:val="24"/>
          <w:lang w:val="sk-SK"/>
        </w:rPr>
        <w:tab/>
      </w:r>
      <w:r w:rsidRPr="008A6EE1">
        <w:rPr>
          <w:sz w:val="24"/>
          <w:szCs w:val="24"/>
          <w:lang w:val="sk-SK"/>
        </w:rPr>
        <w:tab/>
      </w:r>
      <w:r w:rsidRPr="008A6EE1">
        <w:rPr>
          <w:sz w:val="24"/>
          <w:szCs w:val="24"/>
          <w:lang w:val="sk-SK"/>
        </w:rPr>
        <w:tab/>
      </w:r>
      <w:r w:rsidRPr="008A6EE1">
        <w:rPr>
          <w:sz w:val="24"/>
          <w:szCs w:val="24"/>
          <w:lang w:val="sk-SK"/>
        </w:rPr>
        <w:tab/>
        <w:t>Lamačská cesta 8/A, 811 04  Bratislava</w:t>
      </w:r>
    </w:p>
    <w:p w:rsidR="000D093D" w:rsidRPr="008A6EE1" w:rsidRDefault="000D093D" w:rsidP="000D093D">
      <w:pPr>
        <w:jc w:val="both"/>
        <w:rPr>
          <w:sz w:val="24"/>
          <w:szCs w:val="24"/>
          <w:lang w:val="sk-SK"/>
        </w:rPr>
      </w:pPr>
      <w:r w:rsidRPr="008A6EE1">
        <w:rPr>
          <w:sz w:val="24"/>
          <w:szCs w:val="24"/>
          <w:lang w:val="sk-SK"/>
        </w:rPr>
        <w:t xml:space="preserve">Konajúci prostredníctvom: </w:t>
      </w:r>
      <w:r w:rsidRPr="008A6EE1">
        <w:rPr>
          <w:sz w:val="24"/>
          <w:szCs w:val="24"/>
          <w:lang w:val="sk-SK"/>
        </w:rPr>
        <w:tab/>
        <w:t>prof. PharmDr. Ján Kyselovič, CSc., generálny riaditeľ</w:t>
      </w:r>
    </w:p>
    <w:p w:rsidR="000D093D" w:rsidRPr="008A6EE1" w:rsidRDefault="000D093D" w:rsidP="000D093D">
      <w:pPr>
        <w:jc w:val="both"/>
        <w:rPr>
          <w:sz w:val="24"/>
          <w:szCs w:val="24"/>
          <w:lang w:val="sk-SK"/>
        </w:rPr>
      </w:pPr>
      <w:r w:rsidRPr="008A6EE1">
        <w:rPr>
          <w:sz w:val="24"/>
          <w:szCs w:val="24"/>
          <w:lang w:val="sk-SK"/>
        </w:rPr>
        <w:t xml:space="preserve">IČO: </w:t>
      </w:r>
      <w:r w:rsidRPr="008A6EE1">
        <w:rPr>
          <w:sz w:val="24"/>
          <w:szCs w:val="24"/>
          <w:lang w:val="sk-SK"/>
        </w:rPr>
        <w:tab/>
      </w:r>
      <w:r w:rsidRPr="008A6EE1">
        <w:rPr>
          <w:sz w:val="24"/>
          <w:szCs w:val="24"/>
          <w:lang w:val="sk-SK"/>
        </w:rPr>
        <w:tab/>
      </w:r>
      <w:r w:rsidRPr="008A6EE1">
        <w:rPr>
          <w:sz w:val="24"/>
          <w:szCs w:val="24"/>
          <w:lang w:val="sk-SK"/>
        </w:rPr>
        <w:tab/>
      </w:r>
      <w:r w:rsidRPr="008A6EE1">
        <w:rPr>
          <w:sz w:val="24"/>
          <w:szCs w:val="24"/>
          <w:lang w:val="sk-SK"/>
        </w:rPr>
        <w:tab/>
        <w:t>00 151 882</w:t>
      </w:r>
    </w:p>
    <w:p w:rsidR="000D093D" w:rsidRPr="008A6EE1" w:rsidRDefault="000D093D" w:rsidP="000D093D">
      <w:pPr>
        <w:jc w:val="both"/>
        <w:rPr>
          <w:sz w:val="24"/>
          <w:szCs w:val="24"/>
          <w:lang w:val="sk-SK"/>
        </w:rPr>
      </w:pPr>
      <w:r w:rsidRPr="008A6EE1">
        <w:rPr>
          <w:sz w:val="24"/>
          <w:szCs w:val="24"/>
          <w:lang w:val="sk-SK"/>
        </w:rPr>
        <w:t>DIČ:</w:t>
      </w:r>
      <w:r w:rsidRPr="008A6EE1">
        <w:rPr>
          <w:sz w:val="24"/>
          <w:szCs w:val="24"/>
          <w:lang w:val="sk-SK"/>
        </w:rPr>
        <w:tab/>
      </w:r>
      <w:r w:rsidRPr="008A6EE1">
        <w:rPr>
          <w:sz w:val="24"/>
          <w:szCs w:val="24"/>
          <w:lang w:val="sk-SK"/>
        </w:rPr>
        <w:tab/>
      </w:r>
      <w:r w:rsidRPr="008A6EE1">
        <w:rPr>
          <w:sz w:val="24"/>
          <w:szCs w:val="24"/>
          <w:lang w:val="sk-SK"/>
        </w:rPr>
        <w:tab/>
      </w:r>
      <w:r w:rsidRPr="008A6EE1">
        <w:rPr>
          <w:sz w:val="24"/>
          <w:szCs w:val="24"/>
          <w:lang w:val="sk-SK"/>
        </w:rPr>
        <w:tab/>
        <w:t>2020798395</w:t>
      </w:r>
    </w:p>
    <w:p w:rsidR="000D093D" w:rsidRPr="008A6EE1" w:rsidRDefault="000D093D" w:rsidP="000D093D">
      <w:pPr>
        <w:jc w:val="both"/>
        <w:rPr>
          <w:sz w:val="24"/>
          <w:szCs w:val="24"/>
          <w:lang w:val="sk-SK"/>
        </w:rPr>
      </w:pPr>
      <w:r w:rsidRPr="008A6EE1">
        <w:rPr>
          <w:sz w:val="24"/>
          <w:szCs w:val="24"/>
          <w:lang w:val="sk-SK"/>
        </w:rPr>
        <w:t xml:space="preserve">Bankové spojenie: </w:t>
      </w:r>
      <w:r w:rsidRPr="008A6EE1">
        <w:rPr>
          <w:sz w:val="24"/>
          <w:szCs w:val="24"/>
          <w:lang w:val="sk-SK"/>
        </w:rPr>
        <w:tab/>
      </w:r>
      <w:r w:rsidRPr="008A6EE1">
        <w:rPr>
          <w:sz w:val="24"/>
          <w:szCs w:val="24"/>
          <w:lang w:val="sk-SK"/>
        </w:rPr>
        <w:tab/>
        <w:t>Štátna pokladnica</w:t>
      </w:r>
    </w:p>
    <w:p w:rsidR="000D093D" w:rsidRPr="008A6EE1" w:rsidRDefault="000D093D" w:rsidP="000D093D">
      <w:pPr>
        <w:jc w:val="both"/>
        <w:rPr>
          <w:sz w:val="24"/>
          <w:szCs w:val="24"/>
          <w:lang w:val="sk-SK"/>
        </w:rPr>
      </w:pPr>
      <w:r w:rsidRPr="008A6EE1">
        <w:rPr>
          <w:sz w:val="24"/>
          <w:szCs w:val="24"/>
          <w:lang w:val="sk-SK"/>
        </w:rPr>
        <w:t xml:space="preserve">IBAN: </w:t>
      </w:r>
      <w:r w:rsidRPr="008A6EE1">
        <w:rPr>
          <w:sz w:val="24"/>
          <w:szCs w:val="24"/>
          <w:lang w:val="sk-SK"/>
        </w:rPr>
        <w:tab/>
      </w:r>
      <w:r w:rsidRPr="008A6EE1">
        <w:rPr>
          <w:sz w:val="24"/>
          <w:szCs w:val="24"/>
          <w:lang w:val="sk-SK"/>
        </w:rPr>
        <w:tab/>
      </w:r>
      <w:r w:rsidRPr="008A6EE1">
        <w:rPr>
          <w:sz w:val="24"/>
          <w:szCs w:val="24"/>
          <w:lang w:val="sk-SK"/>
        </w:rPr>
        <w:tab/>
        <w:t>SK05 8180 0000 0070 0006 4743</w:t>
      </w:r>
    </w:p>
    <w:p w:rsidR="000D093D" w:rsidRPr="008A6EE1" w:rsidRDefault="000D093D" w:rsidP="000D093D">
      <w:pPr>
        <w:ind w:left="2832" w:hanging="2832"/>
        <w:jc w:val="both"/>
        <w:rPr>
          <w:sz w:val="24"/>
          <w:szCs w:val="24"/>
          <w:lang w:val="sk-SK"/>
        </w:rPr>
      </w:pPr>
      <w:r w:rsidRPr="008A6EE1">
        <w:rPr>
          <w:sz w:val="24"/>
          <w:szCs w:val="24"/>
          <w:lang w:val="sk-SK"/>
        </w:rPr>
        <w:t>Právna forma:</w:t>
      </w:r>
      <w:r w:rsidRPr="008A6EE1">
        <w:rPr>
          <w:sz w:val="24"/>
          <w:szCs w:val="24"/>
          <w:lang w:val="sk-SK"/>
        </w:rPr>
        <w:tab/>
        <w:t xml:space="preserve">štátna príspevková organizácia, zriaďovateľa Ministerstvo školstva, </w:t>
      </w:r>
      <w:r>
        <w:rPr>
          <w:sz w:val="24"/>
          <w:szCs w:val="24"/>
          <w:lang w:val="sk-SK"/>
        </w:rPr>
        <w:t xml:space="preserve">vedy, </w:t>
      </w:r>
      <w:r w:rsidRPr="008A6EE1">
        <w:rPr>
          <w:sz w:val="24"/>
          <w:szCs w:val="24"/>
          <w:lang w:val="sk-SK"/>
        </w:rPr>
        <w:t>výskumu a športu SR</w:t>
      </w:r>
    </w:p>
    <w:p w:rsidR="000D093D" w:rsidRPr="008A6EE1" w:rsidRDefault="000D093D" w:rsidP="000D093D">
      <w:pPr>
        <w:jc w:val="both"/>
        <w:rPr>
          <w:sz w:val="24"/>
          <w:szCs w:val="24"/>
          <w:lang w:val="sk-SK"/>
        </w:rPr>
      </w:pPr>
      <w:r w:rsidRPr="008A6EE1">
        <w:rPr>
          <w:sz w:val="24"/>
          <w:szCs w:val="24"/>
          <w:lang w:val="sk-SK"/>
        </w:rPr>
        <w:t>(ďalej ako „CVTI SR“)</w:t>
      </w:r>
    </w:p>
    <w:p w:rsidR="00C8083C" w:rsidRDefault="00C8083C"/>
    <w:p w:rsidR="000D093D" w:rsidRPr="000D093D" w:rsidRDefault="000D093D">
      <w:pPr>
        <w:rPr>
          <w:sz w:val="24"/>
          <w:szCs w:val="24"/>
        </w:rPr>
      </w:pPr>
      <w:r w:rsidRPr="000D093D">
        <w:rPr>
          <w:sz w:val="24"/>
          <w:szCs w:val="24"/>
        </w:rPr>
        <w:t>a</w:t>
      </w:r>
    </w:p>
    <w:p w:rsidR="000D093D" w:rsidRDefault="000D093D"/>
    <w:p w:rsidR="000D093D" w:rsidRPr="001753D9" w:rsidRDefault="000D093D" w:rsidP="000D093D">
      <w:r w:rsidRPr="001753D9">
        <w:rPr>
          <w:sz w:val="24"/>
          <w:szCs w:val="24"/>
          <w:lang w:val="sk-SK"/>
        </w:rPr>
        <w:t xml:space="preserve">Názov: </w:t>
      </w:r>
      <w:r w:rsidR="00F538D6" w:rsidRPr="001753D9">
        <w:rPr>
          <w:sz w:val="24"/>
          <w:szCs w:val="24"/>
          <w:lang w:val="sk-SK"/>
        </w:rPr>
        <w:t>Liptovská knižnica Gašpara Fejérpataky-Belopotockého v Liptovskom Mikuláši</w:t>
      </w:r>
    </w:p>
    <w:p w:rsidR="000D093D" w:rsidRPr="001753D9" w:rsidRDefault="000D093D" w:rsidP="000D093D">
      <w:r w:rsidRPr="001753D9">
        <w:rPr>
          <w:sz w:val="24"/>
          <w:szCs w:val="24"/>
          <w:lang w:val="sk-SK"/>
        </w:rPr>
        <w:t xml:space="preserve">Sídlo: </w:t>
      </w:r>
      <w:r w:rsidRPr="001753D9">
        <w:rPr>
          <w:sz w:val="24"/>
          <w:szCs w:val="24"/>
          <w:lang w:val="sk-SK"/>
        </w:rPr>
        <w:tab/>
      </w:r>
      <w:r w:rsidR="00F538D6" w:rsidRPr="001753D9">
        <w:rPr>
          <w:sz w:val="24"/>
          <w:szCs w:val="24"/>
          <w:lang w:val="sk-SK"/>
        </w:rPr>
        <w:t>Štúrova 56, 031 80  Liptovský Mikuláš</w:t>
      </w:r>
    </w:p>
    <w:p w:rsidR="000D093D" w:rsidRPr="001753D9" w:rsidRDefault="000D093D" w:rsidP="000D093D">
      <w:r w:rsidRPr="001753D9">
        <w:rPr>
          <w:sz w:val="24"/>
          <w:szCs w:val="24"/>
          <w:lang w:val="sk-SK"/>
        </w:rPr>
        <w:t xml:space="preserve">Štatutárny orgán: </w:t>
      </w:r>
      <w:r w:rsidR="00F538D6" w:rsidRPr="001753D9">
        <w:rPr>
          <w:sz w:val="24"/>
          <w:szCs w:val="24"/>
          <w:lang w:val="sk-SK"/>
        </w:rPr>
        <w:t>Mgr. Marcela Feriančeková, riaditeľka</w:t>
      </w:r>
    </w:p>
    <w:p w:rsidR="000D093D" w:rsidRPr="001753D9" w:rsidRDefault="000D093D" w:rsidP="000D093D">
      <w:r w:rsidRPr="001753D9">
        <w:rPr>
          <w:sz w:val="24"/>
          <w:szCs w:val="24"/>
          <w:lang w:val="sk-SK"/>
        </w:rPr>
        <w:t>IČO:</w:t>
      </w:r>
      <w:r w:rsidR="00F538D6" w:rsidRPr="001753D9">
        <w:rPr>
          <w:sz w:val="24"/>
          <w:szCs w:val="24"/>
          <w:lang w:val="sk-SK"/>
        </w:rPr>
        <w:t xml:space="preserve"> 36145220</w:t>
      </w:r>
    </w:p>
    <w:p w:rsidR="000D093D" w:rsidRPr="001753D9" w:rsidRDefault="000D093D" w:rsidP="000D093D">
      <w:r w:rsidRPr="001753D9">
        <w:rPr>
          <w:sz w:val="24"/>
          <w:szCs w:val="24"/>
          <w:lang w:val="sk-SK"/>
        </w:rPr>
        <w:t xml:space="preserve">DIČ: </w:t>
      </w:r>
      <w:r w:rsidR="00F538D6" w:rsidRPr="001753D9">
        <w:rPr>
          <w:sz w:val="24"/>
          <w:szCs w:val="24"/>
          <w:lang w:val="sk-SK"/>
        </w:rPr>
        <w:t xml:space="preserve"> 2021423338</w:t>
      </w:r>
    </w:p>
    <w:p w:rsidR="000D093D" w:rsidRPr="001753D9" w:rsidRDefault="000D093D" w:rsidP="000D093D">
      <w:r w:rsidRPr="001753D9">
        <w:rPr>
          <w:sz w:val="24"/>
          <w:szCs w:val="24"/>
          <w:lang w:val="sk-SK"/>
        </w:rPr>
        <w:t xml:space="preserve">Bankové spojenie: </w:t>
      </w:r>
      <w:r w:rsidR="00F538D6" w:rsidRPr="001753D9">
        <w:rPr>
          <w:sz w:val="24"/>
          <w:szCs w:val="24"/>
          <w:lang w:val="sk-SK"/>
        </w:rPr>
        <w:t>Štátna pokladnica</w:t>
      </w:r>
    </w:p>
    <w:p w:rsidR="000D093D" w:rsidRPr="001753D9" w:rsidRDefault="000D093D" w:rsidP="000D093D">
      <w:r w:rsidRPr="001753D9">
        <w:rPr>
          <w:sz w:val="24"/>
          <w:szCs w:val="24"/>
          <w:lang w:val="sk-SK"/>
        </w:rPr>
        <w:t xml:space="preserve">IBAN: </w:t>
      </w:r>
      <w:r w:rsidR="00F538D6" w:rsidRPr="001753D9">
        <w:rPr>
          <w:sz w:val="24"/>
          <w:szCs w:val="24"/>
          <w:lang w:val="sk-SK"/>
        </w:rPr>
        <w:t xml:space="preserve"> SK25 8180 0000 0070 0048 1483</w:t>
      </w:r>
    </w:p>
    <w:p w:rsidR="000D093D" w:rsidRPr="001753D9" w:rsidRDefault="000D093D" w:rsidP="000D093D">
      <w:r w:rsidRPr="001753D9">
        <w:rPr>
          <w:sz w:val="24"/>
          <w:szCs w:val="24"/>
          <w:lang w:val="sk-SK"/>
        </w:rPr>
        <w:t xml:space="preserve">Právna forma: </w:t>
      </w:r>
      <w:r w:rsidR="00F538D6" w:rsidRPr="001753D9">
        <w:rPr>
          <w:sz w:val="24"/>
          <w:szCs w:val="24"/>
          <w:lang w:val="sk-SK"/>
        </w:rPr>
        <w:t xml:space="preserve"> príspevková organizácia ŽSK</w:t>
      </w:r>
    </w:p>
    <w:p w:rsidR="000D093D" w:rsidRPr="001753D9" w:rsidRDefault="000D093D" w:rsidP="000D093D">
      <w:pPr>
        <w:ind w:left="2832" w:hanging="2832"/>
        <w:jc w:val="both"/>
        <w:rPr>
          <w:sz w:val="24"/>
          <w:szCs w:val="24"/>
          <w:lang w:val="sk-SK"/>
        </w:rPr>
      </w:pPr>
      <w:r w:rsidRPr="001753D9">
        <w:rPr>
          <w:sz w:val="24"/>
          <w:szCs w:val="24"/>
          <w:lang w:val="sk-SK"/>
        </w:rPr>
        <w:t>(ďalej ako „Reg.K“)</w:t>
      </w:r>
    </w:p>
    <w:p w:rsidR="000D093D" w:rsidRPr="001753D9" w:rsidRDefault="000D093D" w:rsidP="000D093D">
      <w:pPr>
        <w:ind w:left="2832" w:hanging="2832"/>
        <w:jc w:val="both"/>
        <w:rPr>
          <w:sz w:val="24"/>
          <w:szCs w:val="24"/>
          <w:lang w:val="sk-SK"/>
        </w:rPr>
      </w:pPr>
    </w:p>
    <w:p w:rsidR="000D093D" w:rsidRDefault="000D093D" w:rsidP="000D093D">
      <w:pPr>
        <w:rPr>
          <w:sz w:val="24"/>
          <w:szCs w:val="24"/>
          <w:lang w:val="sk-SK"/>
        </w:rPr>
      </w:pPr>
      <w:r w:rsidRPr="001753D9">
        <w:rPr>
          <w:sz w:val="24"/>
          <w:szCs w:val="24"/>
          <w:lang w:val="sk-SK"/>
        </w:rPr>
        <w:t>(CVTI SR a Reg.K ďalej spolu ako „zmluvné strany“ alebo jednotlivo „zmluvná strana“)</w:t>
      </w:r>
    </w:p>
    <w:p w:rsidR="000D093D" w:rsidRDefault="000D093D" w:rsidP="000D093D">
      <w:pPr>
        <w:rPr>
          <w:sz w:val="24"/>
          <w:szCs w:val="24"/>
          <w:lang w:val="sk-SK"/>
        </w:rPr>
      </w:pPr>
    </w:p>
    <w:p w:rsidR="000D093D" w:rsidRDefault="000D093D" w:rsidP="000D093D"/>
    <w:p w:rsidR="000D093D" w:rsidRPr="008A6EE1" w:rsidRDefault="000D093D" w:rsidP="000D093D">
      <w:pPr>
        <w:jc w:val="center"/>
        <w:rPr>
          <w:b/>
          <w:sz w:val="24"/>
          <w:szCs w:val="24"/>
          <w:lang w:val="sk-SK"/>
        </w:rPr>
      </w:pPr>
      <w:r w:rsidRPr="008A6EE1">
        <w:rPr>
          <w:b/>
          <w:sz w:val="24"/>
          <w:szCs w:val="24"/>
          <w:lang w:val="sk-SK"/>
        </w:rPr>
        <w:t>Článok I</w:t>
      </w:r>
    </w:p>
    <w:p w:rsidR="000D093D" w:rsidRPr="008A6EE1" w:rsidRDefault="000D093D" w:rsidP="000D093D">
      <w:pPr>
        <w:jc w:val="center"/>
        <w:rPr>
          <w:b/>
          <w:sz w:val="24"/>
          <w:szCs w:val="24"/>
          <w:lang w:val="sk-SK"/>
        </w:rPr>
      </w:pPr>
      <w:r w:rsidRPr="008A6EE1">
        <w:rPr>
          <w:b/>
          <w:sz w:val="24"/>
          <w:szCs w:val="24"/>
          <w:lang w:val="sk-SK"/>
        </w:rPr>
        <w:t>Úvodné ustanovenia</w:t>
      </w:r>
    </w:p>
    <w:p w:rsidR="000D093D" w:rsidRPr="00154E75" w:rsidRDefault="000D093D" w:rsidP="000D093D">
      <w:pPr>
        <w:numPr>
          <w:ilvl w:val="0"/>
          <w:numId w:val="1"/>
        </w:numPr>
        <w:spacing w:line="276" w:lineRule="auto"/>
        <w:contextualSpacing/>
        <w:jc w:val="both"/>
        <w:rPr>
          <w:rFonts w:eastAsia="Calibri"/>
          <w:noProof w:val="0"/>
          <w:sz w:val="24"/>
          <w:szCs w:val="24"/>
          <w:lang w:val="sk-SK" w:eastAsia="en-US"/>
        </w:rPr>
      </w:pPr>
      <w:r w:rsidRPr="00154E75">
        <w:rPr>
          <w:rFonts w:eastAsia="Calibri"/>
          <w:noProof w:val="0"/>
          <w:sz w:val="24"/>
          <w:szCs w:val="24"/>
          <w:lang w:val="sk-SK" w:eastAsia="en-US"/>
        </w:rPr>
        <w:t>CVTI SR je národným informačným centrom a špecializovanou vedeckou knižnicou Slovenskej republiky, zameranou na technické odbory a vybrané oblasti prírodných, ekonomických a humanitných vied a poskytovanie verejných informačných služieb.</w:t>
      </w:r>
    </w:p>
    <w:p w:rsidR="000D093D" w:rsidRPr="000D093D" w:rsidRDefault="000D093D" w:rsidP="000D093D">
      <w:pPr>
        <w:numPr>
          <w:ilvl w:val="0"/>
          <w:numId w:val="1"/>
        </w:numPr>
        <w:spacing w:line="276" w:lineRule="auto"/>
        <w:contextualSpacing/>
        <w:jc w:val="both"/>
        <w:rPr>
          <w:noProof w:val="0"/>
          <w:sz w:val="24"/>
          <w:szCs w:val="24"/>
          <w:lang w:val="sk-SK" w:eastAsia="en-US"/>
        </w:rPr>
      </w:pPr>
      <w:r w:rsidRPr="00154E75">
        <w:rPr>
          <w:rFonts w:eastAsia="Calibri"/>
          <w:noProof w:val="0"/>
          <w:sz w:val="24"/>
          <w:szCs w:val="24"/>
          <w:lang w:val="sk-SK" w:eastAsia="en-US"/>
        </w:rPr>
        <w:t xml:space="preserve">CVTI SR poskytuje komplexné knižničné, informačné a rešeršné služby z domácich i zahraničných databáz a využívaním domácich a medzinárodných knižničných a informačných systémov a sietí. CVTI SR </w:t>
      </w:r>
      <w:r w:rsidRPr="00154E75">
        <w:rPr>
          <w:sz w:val="24"/>
          <w:szCs w:val="24"/>
        </w:rPr>
        <w:t xml:space="preserve">v súlade so svojím poslaním sa podieľa na informačnom zabezpečení zámerov štátnej vednej a technickej politiky. </w:t>
      </w:r>
    </w:p>
    <w:p w:rsidR="000D093D" w:rsidRPr="00154E75" w:rsidRDefault="000D093D" w:rsidP="000D093D">
      <w:pPr>
        <w:pStyle w:val="Odsekzoznamu"/>
        <w:numPr>
          <w:ilvl w:val="0"/>
          <w:numId w:val="1"/>
        </w:numPr>
        <w:jc w:val="both"/>
        <w:rPr>
          <w:noProof w:val="0"/>
          <w:sz w:val="24"/>
          <w:szCs w:val="24"/>
          <w:lang w:val="sk-SK" w:eastAsia="en-US"/>
        </w:rPr>
      </w:pPr>
      <w:r>
        <w:rPr>
          <w:sz w:val="24"/>
          <w:szCs w:val="24"/>
        </w:rPr>
        <w:t xml:space="preserve">CVTI zabezpečuje </w:t>
      </w:r>
      <w:r w:rsidRPr="00154E75">
        <w:rPr>
          <w:sz w:val="24"/>
          <w:szCs w:val="24"/>
        </w:rPr>
        <w:t xml:space="preserve">ďalšie vzdelávanie knižničných a informačných pracovníkov a vydáva informačné dokumenty. </w:t>
      </w:r>
      <w:r w:rsidRPr="00154E75">
        <w:rPr>
          <w:rFonts w:eastAsia="Calibri"/>
          <w:noProof w:val="0"/>
          <w:sz w:val="24"/>
          <w:szCs w:val="24"/>
          <w:lang w:val="sk-SK" w:eastAsia="en-US"/>
        </w:rPr>
        <w:t>CVTI SR</w:t>
      </w:r>
      <w:r>
        <w:rPr>
          <w:sz w:val="24"/>
          <w:szCs w:val="24"/>
        </w:rPr>
        <w:t xml:space="preserve"> sa z</w:t>
      </w:r>
      <w:r w:rsidRPr="00154E75">
        <w:rPr>
          <w:sz w:val="24"/>
          <w:szCs w:val="24"/>
        </w:rPr>
        <w:t xml:space="preserve">účastňuje na príprave koncepčných a normatívnych materiálov pre oblasť knihovníctva a vedeckých informácií a poskytuje </w:t>
      </w:r>
      <w:r w:rsidRPr="00154E75">
        <w:rPr>
          <w:sz w:val="24"/>
          <w:szCs w:val="24"/>
        </w:rPr>
        <w:lastRenderedPageBreak/>
        <w:t>metodické a poradenské služby v oblasti technických knižníc a informačných stredísk na Slovensku.</w:t>
      </w:r>
    </w:p>
    <w:p w:rsidR="000D093D" w:rsidRPr="001753D9" w:rsidRDefault="000D093D" w:rsidP="000D093D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BF270A">
        <w:rPr>
          <w:rFonts w:eastAsia="Calibri"/>
          <w:noProof w:val="0"/>
          <w:sz w:val="24"/>
          <w:szCs w:val="24"/>
          <w:lang w:val="sk-SK" w:eastAsia="en-US"/>
        </w:rPr>
        <w:t xml:space="preserve">CVTI SR </w:t>
      </w:r>
      <w:r>
        <w:rPr>
          <w:sz w:val="24"/>
          <w:szCs w:val="24"/>
        </w:rPr>
        <w:t>v</w:t>
      </w:r>
      <w:r w:rsidRPr="00BF270A">
        <w:rPr>
          <w:sz w:val="24"/>
          <w:szCs w:val="24"/>
        </w:rPr>
        <w:t xml:space="preserve">ykonáva vedeckovýskumnú činnosť v oblasti informačných, riadiacich a prieskumových systémov so zameraním na riadenie vedeckovýskumnej činnosti, mediálnu komunikáciu a knižnično-informačné činnosti. </w:t>
      </w:r>
      <w:r w:rsidRPr="00BF270A">
        <w:rPr>
          <w:rFonts w:eastAsia="Calibri"/>
          <w:noProof w:val="0"/>
          <w:sz w:val="24"/>
          <w:szCs w:val="24"/>
          <w:lang w:val="sk-SK" w:eastAsia="en-US"/>
        </w:rPr>
        <w:t xml:space="preserve">CVTI SR je </w:t>
      </w:r>
      <w:r w:rsidRPr="00BF270A">
        <w:rPr>
          <w:sz w:val="24"/>
          <w:szCs w:val="24"/>
        </w:rPr>
        <w:t xml:space="preserve">výskumným a koncepčným pracoviskom v oblasti rozvoja a prognózovania školstva, tvorby koncepcie regionálneho, vysokoškolského a celoživotného vzdelávania, výskumu rezortu, </w:t>
      </w:r>
      <w:r w:rsidRPr="001753D9">
        <w:rPr>
          <w:sz w:val="24"/>
          <w:szCs w:val="24"/>
        </w:rPr>
        <w:t>starostlivosti o mládež, šport, prevenciu a ekonomiky vzdelávania.</w:t>
      </w:r>
    </w:p>
    <w:p w:rsidR="000D093D" w:rsidRPr="001753D9" w:rsidRDefault="00C129AF" w:rsidP="000D093D">
      <w:pPr>
        <w:numPr>
          <w:ilvl w:val="0"/>
          <w:numId w:val="1"/>
        </w:numPr>
        <w:spacing w:line="276" w:lineRule="auto"/>
        <w:contextualSpacing/>
        <w:jc w:val="both"/>
        <w:rPr>
          <w:noProof w:val="0"/>
          <w:sz w:val="24"/>
          <w:szCs w:val="24"/>
          <w:lang w:val="sk-SK" w:eastAsia="en-US"/>
        </w:rPr>
      </w:pPr>
      <w:proofErr w:type="spellStart"/>
      <w:r w:rsidRPr="001753D9">
        <w:rPr>
          <w:noProof w:val="0"/>
          <w:sz w:val="24"/>
          <w:szCs w:val="24"/>
          <w:lang w:val="sk-SK" w:eastAsia="en-US"/>
        </w:rPr>
        <w:t>Reg.K</w:t>
      </w:r>
      <w:proofErr w:type="spellEnd"/>
      <w:r w:rsidRPr="001753D9">
        <w:rPr>
          <w:noProof w:val="0"/>
          <w:sz w:val="24"/>
          <w:szCs w:val="24"/>
          <w:lang w:val="sk-SK" w:eastAsia="en-US"/>
        </w:rPr>
        <w:t xml:space="preserve"> </w:t>
      </w:r>
      <w:r w:rsidR="002477DD" w:rsidRPr="001753D9">
        <w:rPr>
          <w:noProof w:val="0"/>
          <w:sz w:val="24"/>
          <w:szCs w:val="24"/>
          <w:lang w:val="sk-SK" w:eastAsia="en-US"/>
        </w:rPr>
        <w:t xml:space="preserve">je </w:t>
      </w:r>
      <w:r w:rsidRPr="001753D9">
        <w:rPr>
          <w:sz w:val="24"/>
          <w:szCs w:val="24"/>
          <w:lang w:val="sk-SK"/>
        </w:rPr>
        <w:t>kultúrna a vzdelávacia ustanovizeň, právnická osoba, ktorá získava, spracúva, uchováva, ochraňuje a sprístupňuje knižničný fond a poskytuje knižnično-informačné služby v</w:t>
      </w:r>
      <w:r w:rsidR="00F538D6" w:rsidRPr="001753D9">
        <w:rPr>
          <w:sz w:val="24"/>
          <w:szCs w:val="24"/>
          <w:lang w:val="sk-SK"/>
        </w:rPr>
        <w:t> </w:t>
      </w:r>
      <w:r w:rsidRPr="001753D9">
        <w:rPr>
          <w:sz w:val="24"/>
          <w:szCs w:val="24"/>
          <w:lang w:val="sk-SK"/>
        </w:rPr>
        <w:t>regióne</w:t>
      </w:r>
      <w:r w:rsidR="00F538D6" w:rsidRPr="001753D9">
        <w:rPr>
          <w:sz w:val="24"/>
          <w:szCs w:val="24"/>
          <w:lang w:val="sk-SK"/>
        </w:rPr>
        <w:t xml:space="preserve"> Liptov (okresy Liptovský Mikuláš a Ružomberok)</w:t>
      </w:r>
    </w:p>
    <w:p w:rsidR="00C129AF" w:rsidRPr="001753D9" w:rsidRDefault="00C129AF" w:rsidP="00C129AF">
      <w:pPr>
        <w:pStyle w:val="Odsekzoznamu"/>
        <w:numPr>
          <w:ilvl w:val="0"/>
          <w:numId w:val="1"/>
        </w:numPr>
        <w:jc w:val="both"/>
        <w:rPr>
          <w:rFonts w:eastAsia="Calibri"/>
          <w:noProof w:val="0"/>
          <w:sz w:val="24"/>
          <w:szCs w:val="24"/>
          <w:lang w:val="sk-SK" w:eastAsia="en-US"/>
        </w:rPr>
      </w:pPr>
      <w:r w:rsidRPr="001753D9">
        <w:rPr>
          <w:sz w:val="24"/>
          <w:szCs w:val="24"/>
          <w:lang w:val="sk-SK"/>
        </w:rPr>
        <w:t>Reg.K poskytuje základné knižnično-informačné služby a špeciálne knižnično-informačné služby vrátane prístupu k vonkajším informačným zdrojom, organizuje a uskutočňuje kultúrno-vzdelávacie aktivity, participuje na plnení úloh rozvoja kultúrno-spoločenského života regiónu</w:t>
      </w:r>
      <w:r w:rsidR="00F538D6" w:rsidRPr="001753D9">
        <w:rPr>
          <w:sz w:val="24"/>
          <w:szCs w:val="24"/>
          <w:lang w:val="sk-SK"/>
        </w:rPr>
        <w:t xml:space="preserve"> Liptov.</w:t>
      </w:r>
    </w:p>
    <w:p w:rsidR="00C129AF" w:rsidRPr="001753D9" w:rsidRDefault="00C129AF" w:rsidP="000D093D">
      <w:pPr>
        <w:numPr>
          <w:ilvl w:val="0"/>
          <w:numId w:val="1"/>
        </w:numPr>
        <w:spacing w:line="276" w:lineRule="auto"/>
        <w:contextualSpacing/>
        <w:jc w:val="both"/>
        <w:rPr>
          <w:noProof w:val="0"/>
          <w:sz w:val="24"/>
          <w:szCs w:val="24"/>
          <w:lang w:val="sk-SK" w:eastAsia="en-US"/>
        </w:rPr>
      </w:pPr>
      <w:proofErr w:type="spellStart"/>
      <w:r w:rsidRPr="001753D9">
        <w:rPr>
          <w:noProof w:val="0"/>
          <w:sz w:val="24"/>
          <w:szCs w:val="24"/>
          <w:lang w:val="sk-SK" w:eastAsia="en-US"/>
        </w:rPr>
        <w:t>Reg.K</w:t>
      </w:r>
      <w:proofErr w:type="spellEnd"/>
      <w:r w:rsidRPr="001753D9">
        <w:rPr>
          <w:noProof w:val="0"/>
          <w:sz w:val="24"/>
          <w:szCs w:val="24"/>
          <w:lang w:val="sk-SK" w:eastAsia="en-US"/>
        </w:rPr>
        <w:t xml:space="preserve"> </w:t>
      </w:r>
      <w:r w:rsidRPr="001753D9">
        <w:rPr>
          <w:sz w:val="24"/>
          <w:szCs w:val="24"/>
          <w:lang w:val="sk-SK"/>
        </w:rPr>
        <w:t>utvára a sprístupňuje regionálne bibliografické a faktografické databázy a koordinuje bibliografickú činnosť v</w:t>
      </w:r>
      <w:r w:rsidR="00F538D6" w:rsidRPr="001753D9">
        <w:rPr>
          <w:sz w:val="24"/>
          <w:szCs w:val="24"/>
          <w:lang w:val="sk-SK"/>
        </w:rPr>
        <w:t> </w:t>
      </w:r>
      <w:r w:rsidRPr="001753D9">
        <w:rPr>
          <w:sz w:val="24"/>
          <w:szCs w:val="24"/>
          <w:lang w:val="sk-SK"/>
        </w:rPr>
        <w:t>regióne</w:t>
      </w:r>
      <w:r w:rsidR="00F538D6" w:rsidRPr="001753D9">
        <w:rPr>
          <w:sz w:val="24"/>
          <w:szCs w:val="24"/>
          <w:lang w:val="sk-SK"/>
        </w:rPr>
        <w:t xml:space="preserve"> Liptov.</w:t>
      </w:r>
    </w:p>
    <w:p w:rsidR="000D093D" w:rsidRPr="001753D9" w:rsidRDefault="000D093D" w:rsidP="000D093D"/>
    <w:p w:rsidR="000D093D" w:rsidRPr="001753D9" w:rsidRDefault="000D093D"/>
    <w:p w:rsidR="007E23B7" w:rsidRPr="001753D9" w:rsidRDefault="007E23B7" w:rsidP="007E23B7">
      <w:pPr>
        <w:jc w:val="center"/>
        <w:rPr>
          <w:b/>
          <w:sz w:val="24"/>
          <w:szCs w:val="24"/>
          <w:lang w:val="sk-SK"/>
        </w:rPr>
      </w:pPr>
      <w:r w:rsidRPr="001753D9">
        <w:rPr>
          <w:b/>
          <w:sz w:val="24"/>
          <w:szCs w:val="24"/>
          <w:lang w:val="sk-SK"/>
        </w:rPr>
        <w:t>Článok II</w:t>
      </w:r>
    </w:p>
    <w:p w:rsidR="007E23B7" w:rsidRPr="001753D9" w:rsidRDefault="007E23B7" w:rsidP="007E23B7">
      <w:pPr>
        <w:jc w:val="center"/>
        <w:rPr>
          <w:b/>
          <w:sz w:val="24"/>
          <w:szCs w:val="24"/>
          <w:lang w:val="sk-SK"/>
        </w:rPr>
      </w:pPr>
      <w:r w:rsidRPr="001753D9">
        <w:rPr>
          <w:b/>
          <w:sz w:val="24"/>
          <w:szCs w:val="24"/>
          <w:lang w:val="sk-SK"/>
        </w:rPr>
        <w:t>Predmet Dohody</w:t>
      </w:r>
    </w:p>
    <w:p w:rsidR="007E23B7" w:rsidRPr="001753D9" w:rsidRDefault="007E23B7" w:rsidP="007E23B7">
      <w:pPr>
        <w:pStyle w:val="Odsekzoznamu"/>
        <w:numPr>
          <w:ilvl w:val="0"/>
          <w:numId w:val="3"/>
        </w:numPr>
        <w:jc w:val="both"/>
        <w:rPr>
          <w:sz w:val="24"/>
          <w:szCs w:val="24"/>
          <w:lang w:val="sk-SK"/>
        </w:rPr>
      </w:pPr>
      <w:r w:rsidRPr="001753D9">
        <w:rPr>
          <w:sz w:val="24"/>
          <w:szCs w:val="24"/>
          <w:lang w:val="sk-SK"/>
        </w:rPr>
        <w:t>Predmetom Dohody je prejavenie slobodného odhodlania oboch zmluvných strán spolupracovať na vzájomne vybraných aktivitách v nasledujúcich oblastiach:</w:t>
      </w:r>
    </w:p>
    <w:p w:rsidR="007E23B7" w:rsidRPr="001753D9" w:rsidRDefault="007E23B7" w:rsidP="007E23B7">
      <w:pPr>
        <w:jc w:val="both"/>
        <w:rPr>
          <w:sz w:val="24"/>
          <w:szCs w:val="24"/>
          <w:lang w:val="sk-SK"/>
        </w:rPr>
      </w:pPr>
    </w:p>
    <w:p w:rsidR="007E23B7" w:rsidRPr="001753D9" w:rsidRDefault="003B54A6" w:rsidP="007E23B7">
      <w:pPr>
        <w:pStyle w:val="Odsekzoznamu"/>
        <w:numPr>
          <w:ilvl w:val="1"/>
          <w:numId w:val="3"/>
        </w:numPr>
        <w:jc w:val="both"/>
        <w:rPr>
          <w:sz w:val="24"/>
          <w:szCs w:val="24"/>
          <w:lang w:val="sk-SK"/>
        </w:rPr>
      </w:pPr>
      <w:r w:rsidRPr="001753D9">
        <w:rPr>
          <w:rFonts w:cstheme="minorHAnsi"/>
          <w:sz w:val="24"/>
          <w:szCs w:val="24"/>
        </w:rPr>
        <w:t>s</w:t>
      </w:r>
      <w:r w:rsidR="007E23B7" w:rsidRPr="001753D9">
        <w:rPr>
          <w:rFonts w:cstheme="minorHAnsi"/>
          <w:sz w:val="24"/>
          <w:szCs w:val="24"/>
        </w:rPr>
        <w:t>prevádzkovanie Virtuálnej študovne odbornej literatúry,</w:t>
      </w:r>
    </w:p>
    <w:p w:rsidR="007E23B7" w:rsidRPr="001753D9" w:rsidRDefault="00463423" w:rsidP="007E23B7">
      <w:pPr>
        <w:pStyle w:val="Odsekzoznamu"/>
        <w:numPr>
          <w:ilvl w:val="1"/>
          <w:numId w:val="3"/>
        </w:numPr>
        <w:jc w:val="both"/>
        <w:rPr>
          <w:sz w:val="24"/>
          <w:szCs w:val="24"/>
          <w:lang w:val="sk-SK"/>
        </w:rPr>
      </w:pPr>
      <w:r w:rsidRPr="001753D9">
        <w:rPr>
          <w:rFonts w:cstheme="minorHAnsi"/>
          <w:bCs/>
          <w:sz w:val="24"/>
          <w:szCs w:val="24"/>
        </w:rPr>
        <w:t>z</w:t>
      </w:r>
      <w:r w:rsidR="007E23B7" w:rsidRPr="001753D9">
        <w:rPr>
          <w:rFonts w:cstheme="minorHAnsi"/>
          <w:bCs/>
          <w:sz w:val="24"/>
          <w:szCs w:val="24"/>
        </w:rPr>
        <w:t>abezpečenie digitalizácie, komplexného spracovania, online sprístupnenia a archivácie dokumentov z fondov Reg.K,</w:t>
      </w:r>
    </w:p>
    <w:p w:rsidR="007E23B7" w:rsidRPr="001753D9" w:rsidRDefault="003B54A6" w:rsidP="007E23B7">
      <w:pPr>
        <w:pStyle w:val="Odsekzoznamu"/>
        <w:numPr>
          <w:ilvl w:val="1"/>
          <w:numId w:val="3"/>
        </w:numPr>
        <w:jc w:val="both"/>
        <w:rPr>
          <w:sz w:val="24"/>
          <w:szCs w:val="24"/>
          <w:lang w:val="sk-SK"/>
        </w:rPr>
      </w:pPr>
      <w:r w:rsidRPr="001753D9">
        <w:rPr>
          <w:sz w:val="24"/>
          <w:szCs w:val="24"/>
          <w:lang w:val="sk-SK"/>
        </w:rPr>
        <w:t>s</w:t>
      </w:r>
      <w:r w:rsidR="007E23B7" w:rsidRPr="001753D9">
        <w:rPr>
          <w:sz w:val="24"/>
          <w:szCs w:val="24"/>
          <w:lang w:val="sk-SK"/>
        </w:rPr>
        <w:t xml:space="preserve">prevádzkovanie </w:t>
      </w:r>
      <w:r w:rsidR="007E23B7" w:rsidRPr="001753D9">
        <w:rPr>
          <w:rFonts w:cstheme="minorHAnsi"/>
          <w:bCs/>
          <w:sz w:val="24"/>
          <w:szCs w:val="24"/>
        </w:rPr>
        <w:t>digitálnej knižnice a jej sprístupnenie pre čitateľov Reg.K.</w:t>
      </w:r>
    </w:p>
    <w:p w:rsidR="007E23B7" w:rsidRPr="001753D9" w:rsidRDefault="003B54A6" w:rsidP="007E23B7">
      <w:pPr>
        <w:pStyle w:val="Odsekzoznamu"/>
        <w:numPr>
          <w:ilvl w:val="1"/>
          <w:numId w:val="3"/>
        </w:numPr>
        <w:jc w:val="both"/>
        <w:rPr>
          <w:sz w:val="24"/>
          <w:szCs w:val="24"/>
          <w:lang w:val="sk-SK"/>
        </w:rPr>
      </w:pPr>
      <w:r w:rsidRPr="001753D9">
        <w:rPr>
          <w:sz w:val="24"/>
          <w:szCs w:val="24"/>
          <w:lang w:val="sk-SK"/>
        </w:rPr>
        <w:t>r</w:t>
      </w:r>
      <w:r w:rsidR="007E23B7" w:rsidRPr="001753D9">
        <w:rPr>
          <w:sz w:val="24"/>
          <w:szCs w:val="24"/>
          <w:lang w:val="sk-SK"/>
        </w:rPr>
        <w:t xml:space="preserve">ealizácia </w:t>
      </w:r>
      <w:r w:rsidR="007E23B7" w:rsidRPr="001753D9">
        <w:rPr>
          <w:rFonts w:cstheme="minorHAnsi"/>
          <w:bCs/>
          <w:sz w:val="24"/>
          <w:szCs w:val="24"/>
        </w:rPr>
        <w:t>odborných seminárov, workshopov a odborných konferencií,</w:t>
      </w:r>
    </w:p>
    <w:p w:rsidR="007E23B7" w:rsidRPr="001753D9" w:rsidRDefault="003B54A6" w:rsidP="007E23B7">
      <w:pPr>
        <w:pStyle w:val="Odsekzoznamu"/>
        <w:numPr>
          <w:ilvl w:val="1"/>
          <w:numId w:val="3"/>
        </w:numPr>
        <w:jc w:val="both"/>
        <w:rPr>
          <w:sz w:val="24"/>
          <w:szCs w:val="24"/>
          <w:lang w:val="sk-SK"/>
        </w:rPr>
      </w:pPr>
      <w:r w:rsidRPr="001753D9">
        <w:rPr>
          <w:sz w:val="24"/>
          <w:szCs w:val="24"/>
          <w:lang w:val="sk-SK"/>
        </w:rPr>
        <w:t>z</w:t>
      </w:r>
      <w:r w:rsidR="007E23B7" w:rsidRPr="001753D9">
        <w:rPr>
          <w:sz w:val="24"/>
          <w:szCs w:val="24"/>
          <w:lang w:val="sk-SK"/>
        </w:rPr>
        <w:t>abezpečovanie celoživotného vzdelávania zamestnancov Reg.K prostredníctvom kurzov realizovaných CVTI SR,</w:t>
      </w:r>
    </w:p>
    <w:p w:rsidR="007E23B7" w:rsidRPr="001753D9" w:rsidRDefault="003B54A6" w:rsidP="007E23B7">
      <w:pPr>
        <w:pStyle w:val="Odsekzoznamu"/>
        <w:numPr>
          <w:ilvl w:val="1"/>
          <w:numId w:val="3"/>
        </w:numPr>
        <w:jc w:val="both"/>
        <w:rPr>
          <w:sz w:val="24"/>
          <w:szCs w:val="24"/>
          <w:lang w:val="sk-SK"/>
        </w:rPr>
      </w:pPr>
      <w:r w:rsidRPr="001753D9">
        <w:rPr>
          <w:sz w:val="24"/>
          <w:szCs w:val="24"/>
          <w:lang w:val="sk-SK"/>
        </w:rPr>
        <w:t>s</w:t>
      </w:r>
      <w:r w:rsidR="007E23B7" w:rsidRPr="001753D9">
        <w:rPr>
          <w:sz w:val="24"/>
          <w:szCs w:val="24"/>
          <w:lang w:val="sk-SK"/>
        </w:rPr>
        <w:t xml:space="preserve">prístupňovanie </w:t>
      </w:r>
      <w:r w:rsidR="007E23B7" w:rsidRPr="001753D9">
        <w:rPr>
          <w:rFonts w:cstheme="minorHAnsi"/>
          <w:sz w:val="24"/>
          <w:szCs w:val="24"/>
        </w:rPr>
        <w:t>predplatených elektronických informačných zdrojov používateľom Reg.K,</w:t>
      </w:r>
    </w:p>
    <w:p w:rsidR="007E23B7" w:rsidRPr="001753D9" w:rsidRDefault="003B54A6" w:rsidP="007E23B7">
      <w:pPr>
        <w:pStyle w:val="Odsekzoznamu"/>
        <w:numPr>
          <w:ilvl w:val="1"/>
          <w:numId w:val="3"/>
        </w:numPr>
        <w:jc w:val="both"/>
        <w:rPr>
          <w:sz w:val="24"/>
          <w:szCs w:val="24"/>
          <w:lang w:val="sk-SK"/>
        </w:rPr>
      </w:pPr>
      <w:r w:rsidRPr="001753D9">
        <w:rPr>
          <w:sz w:val="24"/>
          <w:szCs w:val="24"/>
          <w:lang w:val="sk-SK"/>
        </w:rPr>
        <w:t>p</w:t>
      </w:r>
      <w:r w:rsidR="007E23B7" w:rsidRPr="001753D9">
        <w:rPr>
          <w:sz w:val="24"/>
          <w:szCs w:val="24"/>
          <w:lang w:val="sk-SK"/>
        </w:rPr>
        <w:t xml:space="preserve">omoci s </w:t>
      </w:r>
      <w:r w:rsidR="007E23B7" w:rsidRPr="001753D9">
        <w:rPr>
          <w:rFonts w:cstheme="minorHAnsi"/>
          <w:bCs/>
          <w:sz w:val="24"/>
          <w:szCs w:val="24"/>
        </w:rPr>
        <w:t>vybudovaním a prevádzkou kreatívnej dielne Fablab,</w:t>
      </w:r>
    </w:p>
    <w:p w:rsidR="007E23B7" w:rsidRPr="001753D9" w:rsidRDefault="003B54A6" w:rsidP="007E23B7">
      <w:pPr>
        <w:pStyle w:val="Odsekzoznamu"/>
        <w:numPr>
          <w:ilvl w:val="1"/>
          <w:numId w:val="3"/>
        </w:numPr>
        <w:jc w:val="both"/>
        <w:rPr>
          <w:sz w:val="24"/>
          <w:szCs w:val="24"/>
          <w:lang w:val="sk-SK"/>
        </w:rPr>
      </w:pPr>
      <w:r w:rsidRPr="001753D9">
        <w:rPr>
          <w:sz w:val="24"/>
          <w:szCs w:val="24"/>
          <w:lang w:val="sk-SK"/>
        </w:rPr>
        <w:t>z</w:t>
      </w:r>
      <w:r w:rsidR="007E23B7" w:rsidRPr="001753D9">
        <w:rPr>
          <w:sz w:val="24"/>
          <w:szCs w:val="24"/>
          <w:lang w:val="sk-SK"/>
        </w:rPr>
        <w:t xml:space="preserve">apojenie Reg.K </w:t>
      </w:r>
      <w:r w:rsidR="007E23B7" w:rsidRPr="001753D9">
        <w:rPr>
          <w:rFonts w:cstheme="minorHAnsi"/>
          <w:bCs/>
          <w:sz w:val="24"/>
          <w:szCs w:val="24"/>
        </w:rPr>
        <w:t>do ďalších projektov realizovaných ministerstvom školstva a CVTI SR,</w:t>
      </w:r>
    </w:p>
    <w:p w:rsidR="007E23B7" w:rsidRPr="001753D9" w:rsidRDefault="003B54A6" w:rsidP="007E23B7">
      <w:pPr>
        <w:pStyle w:val="Odsekzoznamu"/>
        <w:numPr>
          <w:ilvl w:val="1"/>
          <w:numId w:val="3"/>
        </w:numPr>
        <w:jc w:val="both"/>
        <w:rPr>
          <w:sz w:val="24"/>
          <w:szCs w:val="24"/>
          <w:lang w:val="sk-SK"/>
        </w:rPr>
      </w:pPr>
      <w:r w:rsidRPr="001753D9">
        <w:rPr>
          <w:sz w:val="24"/>
          <w:szCs w:val="24"/>
          <w:lang w:val="sk-SK"/>
        </w:rPr>
        <w:t>p</w:t>
      </w:r>
      <w:r w:rsidR="007E23B7" w:rsidRPr="001753D9">
        <w:rPr>
          <w:sz w:val="24"/>
          <w:szCs w:val="24"/>
          <w:lang w:val="sk-SK"/>
        </w:rPr>
        <w:t>revádzkovanie knižnično-</w:t>
      </w:r>
      <w:r w:rsidR="007E23B7" w:rsidRPr="001753D9">
        <w:rPr>
          <w:bCs/>
          <w:sz w:val="24"/>
          <w:szCs w:val="24"/>
        </w:rPr>
        <w:t xml:space="preserve"> informačných služieb CVTI SR v priestoroch Reg.K</w:t>
      </w:r>
      <w:r w:rsidRPr="001753D9">
        <w:rPr>
          <w:bCs/>
          <w:sz w:val="24"/>
          <w:szCs w:val="24"/>
        </w:rPr>
        <w:t>,</w:t>
      </w:r>
    </w:p>
    <w:p w:rsidR="007E23B7" w:rsidRPr="001753D9" w:rsidRDefault="003B54A6" w:rsidP="007E23B7">
      <w:pPr>
        <w:pStyle w:val="Odsekzoznamu"/>
        <w:numPr>
          <w:ilvl w:val="1"/>
          <w:numId w:val="3"/>
        </w:numPr>
        <w:jc w:val="both"/>
        <w:rPr>
          <w:sz w:val="24"/>
          <w:szCs w:val="24"/>
          <w:lang w:val="sk-SK"/>
        </w:rPr>
      </w:pPr>
      <w:r w:rsidRPr="001753D9">
        <w:rPr>
          <w:sz w:val="24"/>
          <w:szCs w:val="24"/>
          <w:lang w:val="sk-SK"/>
        </w:rPr>
        <w:t>z</w:t>
      </w:r>
      <w:r w:rsidR="007E23B7" w:rsidRPr="001753D9">
        <w:rPr>
          <w:sz w:val="24"/>
          <w:szCs w:val="24"/>
          <w:lang w:val="sk-SK"/>
        </w:rPr>
        <w:t>abezpečovanie ďalších</w:t>
      </w:r>
      <w:r w:rsidRPr="001753D9">
        <w:rPr>
          <w:sz w:val="24"/>
          <w:szCs w:val="24"/>
          <w:lang w:val="sk-SK"/>
        </w:rPr>
        <w:t xml:space="preserve"> </w:t>
      </w:r>
      <w:r w:rsidRPr="001753D9">
        <w:rPr>
          <w:sz w:val="24"/>
          <w:szCs w:val="24"/>
        </w:rPr>
        <w:t>činností spojených so zabezpečovaním knižnično-informačných služieb,</w:t>
      </w:r>
    </w:p>
    <w:p w:rsidR="003B54A6" w:rsidRPr="001753D9" w:rsidRDefault="003B54A6" w:rsidP="007E23B7">
      <w:pPr>
        <w:pStyle w:val="Odsekzoznamu"/>
        <w:numPr>
          <w:ilvl w:val="1"/>
          <w:numId w:val="3"/>
        </w:numPr>
        <w:jc w:val="both"/>
        <w:rPr>
          <w:sz w:val="24"/>
          <w:szCs w:val="24"/>
          <w:lang w:val="sk-SK"/>
        </w:rPr>
      </w:pPr>
      <w:r w:rsidRPr="001753D9">
        <w:rPr>
          <w:sz w:val="24"/>
          <w:szCs w:val="24"/>
          <w:lang w:val="sk-SK"/>
        </w:rPr>
        <w:t xml:space="preserve">technického </w:t>
      </w:r>
      <w:r w:rsidRPr="001753D9">
        <w:rPr>
          <w:bCs/>
          <w:sz w:val="24"/>
          <w:szCs w:val="24"/>
        </w:rPr>
        <w:t>zabezpečenia knižnično-informačných služieb CVTI SR v priestoroch Reg.K,</w:t>
      </w:r>
    </w:p>
    <w:p w:rsidR="003B54A6" w:rsidRPr="001753D9" w:rsidRDefault="003B54A6" w:rsidP="007E23B7">
      <w:pPr>
        <w:pStyle w:val="Odsekzoznamu"/>
        <w:numPr>
          <w:ilvl w:val="1"/>
          <w:numId w:val="3"/>
        </w:numPr>
        <w:jc w:val="both"/>
        <w:rPr>
          <w:sz w:val="24"/>
          <w:szCs w:val="24"/>
          <w:lang w:val="sk-SK"/>
        </w:rPr>
      </w:pPr>
      <w:r w:rsidRPr="001753D9">
        <w:rPr>
          <w:sz w:val="24"/>
          <w:szCs w:val="24"/>
          <w:lang w:val="sk-SK"/>
        </w:rPr>
        <w:t xml:space="preserve">komplexného </w:t>
      </w:r>
      <w:r w:rsidRPr="001753D9">
        <w:rPr>
          <w:sz w:val="24"/>
          <w:szCs w:val="24"/>
        </w:rPr>
        <w:t>zabezpečovania realizácie nových knižnično-informačných služieb,</w:t>
      </w:r>
    </w:p>
    <w:p w:rsidR="003B54A6" w:rsidRPr="001753D9" w:rsidRDefault="003B54A6" w:rsidP="007E23B7">
      <w:pPr>
        <w:pStyle w:val="Odsekzoznamu"/>
        <w:numPr>
          <w:ilvl w:val="1"/>
          <w:numId w:val="3"/>
        </w:numPr>
        <w:jc w:val="both"/>
        <w:rPr>
          <w:sz w:val="24"/>
          <w:szCs w:val="24"/>
          <w:lang w:val="sk-SK"/>
        </w:rPr>
      </w:pPr>
      <w:r w:rsidRPr="001753D9">
        <w:rPr>
          <w:sz w:val="24"/>
          <w:szCs w:val="24"/>
          <w:lang w:val="sk-SK"/>
        </w:rPr>
        <w:t>vzniku</w:t>
      </w:r>
      <w:r w:rsidRPr="001753D9">
        <w:rPr>
          <w:sz w:val="24"/>
          <w:szCs w:val="24"/>
        </w:rPr>
        <w:t xml:space="preserve"> a prevádzky študovní CVTI SR v priestoroch RegK,</w:t>
      </w:r>
    </w:p>
    <w:p w:rsidR="003B54A6" w:rsidRPr="001753D9" w:rsidRDefault="003B54A6" w:rsidP="007E23B7">
      <w:pPr>
        <w:pStyle w:val="Odsekzoznamu"/>
        <w:numPr>
          <w:ilvl w:val="1"/>
          <w:numId w:val="3"/>
        </w:numPr>
        <w:jc w:val="both"/>
        <w:rPr>
          <w:sz w:val="24"/>
          <w:szCs w:val="24"/>
          <w:lang w:val="sk-SK"/>
        </w:rPr>
      </w:pPr>
      <w:r w:rsidRPr="001753D9">
        <w:rPr>
          <w:sz w:val="24"/>
          <w:szCs w:val="24"/>
          <w:lang w:val="sk-SK"/>
        </w:rPr>
        <w:t xml:space="preserve">spolupráce </w:t>
      </w:r>
      <w:r w:rsidRPr="001753D9">
        <w:rPr>
          <w:sz w:val="24"/>
          <w:szCs w:val="24"/>
        </w:rPr>
        <w:t>na tvorbe metodických a koncepčných materiálov v oblasti identifikácie a realizácie nových modelov poskytovania knižnično-informačných služieb,</w:t>
      </w:r>
    </w:p>
    <w:p w:rsidR="003B54A6" w:rsidRPr="001753D9" w:rsidRDefault="003B54A6" w:rsidP="007E23B7">
      <w:pPr>
        <w:pStyle w:val="Odsekzoznamu"/>
        <w:numPr>
          <w:ilvl w:val="1"/>
          <w:numId w:val="3"/>
        </w:numPr>
        <w:jc w:val="both"/>
        <w:rPr>
          <w:sz w:val="24"/>
          <w:szCs w:val="24"/>
          <w:lang w:val="sk-SK"/>
        </w:rPr>
      </w:pPr>
      <w:r w:rsidRPr="001753D9">
        <w:rPr>
          <w:sz w:val="24"/>
          <w:szCs w:val="24"/>
          <w:lang w:val="sk-SK"/>
        </w:rPr>
        <w:t xml:space="preserve">dosahovania </w:t>
      </w:r>
      <w:r w:rsidRPr="001753D9">
        <w:rPr>
          <w:rFonts w:cstheme="minorHAnsi"/>
          <w:sz w:val="24"/>
          <w:szCs w:val="24"/>
        </w:rPr>
        <w:t>iných spoločných cieľov oboch zmluvných strán, ktoré budú vo verejnom záujme.</w:t>
      </w:r>
    </w:p>
    <w:p w:rsidR="003B54A6" w:rsidRPr="001753D9" w:rsidRDefault="003B54A6" w:rsidP="003B54A6">
      <w:pPr>
        <w:pStyle w:val="Odsekzoznamu"/>
        <w:jc w:val="center"/>
        <w:rPr>
          <w:b/>
          <w:sz w:val="24"/>
          <w:szCs w:val="24"/>
        </w:rPr>
      </w:pPr>
      <w:r w:rsidRPr="001753D9">
        <w:rPr>
          <w:b/>
          <w:sz w:val="24"/>
          <w:szCs w:val="24"/>
        </w:rPr>
        <w:lastRenderedPageBreak/>
        <w:t>Článok III</w:t>
      </w:r>
    </w:p>
    <w:p w:rsidR="003B54A6" w:rsidRPr="001753D9" w:rsidRDefault="003B54A6" w:rsidP="003B54A6">
      <w:pPr>
        <w:pStyle w:val="Odsekzoznamu"/>
        <w:jc w:val="center"/>
        <w:rPr>
          <w:b/>
          <w:sz w:val="24"/>
          <w:szCs w:val="24"/>
        </w:rPr>
      </w:pPr>
      <w:r w:rsidRPr="001753D9">
        <w:rPr>
          <w:b/>
          <w:sz w:val="24"/>
          <w:szCs w:val="24"/>
        </w:rPr>
        <w:t>Záväzky a formy spolupráce zmluvných strán</w:t>
      </w:r>
    </w:p>
    <w:p w:rsidR="003B54A6" w:rsidRPr="001753D9" w:rsidRDefault="003B54A6" w:rsidP="003B54A6">
      <w:pPr>
        <w:pStyle w:val="Odsekzoznamu"/>
        <w:jc w:val="center"/>
        <w:rPr>
          <w:b/>
          <w:sz w:val="24"/>
          <w:szCs w:val="24"/>
        </w:rPr>
      </w:pPr>
    </w:p>
    <w:p w:rsidR="003B54A6" w:rsidRPr="001753D9" w:rsidRDefault="003B54A6" w:rsidP="003B54A6">
      <w:pPr>
        <w:pStyle w:val="Odsekzoznamu"/>
        <w:numPr>
          <w:ilvl w:val="0"/>
          <w:numId w:val="4"/>
        </w:numPr>
        <w:jc w:val="both"/>
        <w:rPr>
          <w:sz w:val="24"/>
          <w:szCs w:val="24"/>
          <w:lang w:val="sk-SK"/>
        </w:rPr>
      </w:pPr>
      <w:r w:rsidRPr="001753D9">
        <w:rPr>
          <w:sz w:val="24"/>
          <w:szCs w:val="24"/>
          <w:lang w:val="sk-SK"/>
        </w:rPr>
        <w:t xml:space="preserve">Obe zmluvné strany zrealizujú aktivity, ktoré sú predmetom tejto Dohody bližšie uvedené v bode 1. písmenách a) až o) tejto Dohody bezodplatne. </w:t>
      </w:r>
    </w:p>
    <w:p w:rsidR="003B54A6" w:rsidRPr="001753D9" w:rsidRDefault="003B54A6" w:rsidP="003B54A6">
      <w:pPr>
        <w:pStyle w:val="Odsekzoznamu"/>
        <w:numPr>
          <w:ilvl w:val="0"/>
          <w:numId w:val="4"/>
        </w:numPr>
        <w:jc w:val="both"/>
        <w:rPr>
          <w:sz w:val="24"/>
          <w:szCs w:val="24"/>
          <w:lang w:val="sk-SK"/>
        </w:rPr>
      </w:pPr>
      <w:r w:rsidRPr="001753D9">
        <w:rPr>
          <w:sz w:val="24"/>
          <w:szCs w:val="24"/>
          <w:lang w:val="sk-SK"/>
        </w:rPr>
        <w:t>RegK súhlasí s tým, že pre využívanie niektorých knižnično-informačných služieb CVTI SR bude musieť byť jej používateľ zaregistrovaný aj ako používateľ CVTI SR.</w:t>
      </w:r>
    </w:p>
    <w:p w:rsidR="003B54A6" w:rsidRPr="001753D9" w:rsidRDefault="003B54A6" w:rsidP="003B54A6">
      <w:pPr>
        <w:pStyle w:val="Odsekzoznamu"/>
        <w:numPr>
          <w:ilvl w:val="0"/>
          <w:numId w:val="4"/>
        </w:numPr>
        <w:jc w:val="both"/>
        <w:rPr>
          <w:sz w:val="24"/>
          <w:szCs w:val="24"/>
          <w:lang w:val="sk-SK"/>
        </w:rPr>
      </w:pPr>
      <w:r w:rsidRPr="001753D9">
        <w:rPr>
          <w:sz w:val="24"/>
          <w:szCs w:val="24"/>
          <w:lang w:val="sk-SK"/>
        </w:rPr>
        <w:t>RegK poskytne svojim používateľom nevyhnutnú súčinnosť pri ich registrácii do knižnice CVTI SR.</w:t>
      </w:r>
    </w:p>
    <w:p w:rsidR="003B54A6" w:rsidRPr="001753D9" w:rsidRDefault="003B54A6" w:rsidP="003B54A6">
      <w:pPr>
        <w:pStyle w:val="Odsekzoznamu"/>
        <w:numPr>
          <w:ilvl w:val="0"/>
          <w:numId w:val="4"/>
        </w:numPr>
        <w:jc w:val="both"/>
        <w:rPr>
          <w:sz w:val="24"/>
          <w:szCs w:val="24"/>
          <w:lang w:val="sk-SK"/>
        </w:rPr>
      </w:pPr>
      <w:r w:rsidRPr="001753D9">
        <w:rPr>
          <w:sz w:val="24"/>
          <w:szCs w:val="24"/>
        </w:rPr>
        <w:t>Zmluvné strany sa dohodli na spoločnom marketingu všetkých spoločne dosiahnutých výsledkov.</w:t>
      </w:r>
    </w:p>
    <w:p w:rsidR="003B54A6" w:rsidRPr="001753D9" w:rsidRDefault="003B54A6" w:rsidP="003B54A6">
      <w:pPr>
        <w:pStyle w:val="Odsekzoznamu"/>
        <w:numPr>
          <w:ilvl w:val="0"/>
          <w:numId w:val="4"/>
        </w:numPr>
        <w:jc w:val="both"/>
        <w:rPr>
          <w:sz w:val="24"/>
          <w:szCs w:val="24"/>
          <w:lang w:val="sk-SK"/>
        </w:rPr>
      </w:pPr>
      <w:r w:rsidRPr="001753D9">
        <w:rPr>
          <w:sz w:val="24"/>
          <w:szCs w:val="24"/>
        </w:rPr>
        <w:t xml:space="preserve">CVTI SR sa zaväzuje bezplatne realizovať všetky činnosti, ktoré sú predmetom plnenia tejto Dohody do 31. 12. 2023. </w:t>
      </w:r>
    </w:p>
    <w:p w:rsidR="003B54A6" w:rsidRPr="001753D9" w:rsidRDefault="003B54A6" w:rsidP="003B54A6">
      <w:pPr>
        <w:jc w:val="both"/>
        <w:rPr>
          <w:sz w:val="24"/>
          <w:szCs w:val="24"/>
          <w:lang w:val="sk-SK"/>
        </w:rPr>
      </w:pPr>
    </w:p>
    <w:p w:rsidR="003B54A6" w:rsidRPr="001753D9" w:rsidRDefault="003B54A6" w:rsidP="003B54A6">
      <w:pPr>
        <w:jc w:val="both"/>
        <w:rPr>
          <w:sz w:val="24"/>
          <w:szCs w:val="24"/>
          <w:lang w:val="sk-SK"/>
        </w:rPr>
      </w:pPr>
    </w:p>
    <w:p w:rsidR="003B54A6" w:rsidRPr="001753D9" w:rsidRDefault="003B54A6" w:rsidP="003B54A6">
      <w:pPr>
        <w:jc w:val="center"/>
        <w:rPr>
          <w:b/>
          <w:sz w:val="24"/>
          <w:szCs w:val="24"/>
        </w:rPr>
      </w:pPr>
      <w:r w:rsidRPr="001753D9">
        <w:rPr>
          <w:b/>
          <w:sz w:val="24"/>
          <w:szCs w:val="24"/>
        </w:rPr>
        <w:t>Článok IV</w:t>
      </w:r>
    </w:p>
    <w:p w:rsidR="003B54A6" w:rsidRPr="001753D9" w:rsidRDefault="003B54A6" w:rsidP="003B54A6">
      <w:pPr>
        <w:jc w:val="center"/>
        <w:rPr>
          <w:b/>
          <w:sz w:val="24"/>
          <w:szCs w:val="24"/>
        </w:rPr>
      </w:pPr>
      <w:r w:rsidRPr="001753D9">
        <w:rPr>
          <w:b/>
          <w:sz w:val="24"/>
          <w:szCs w:val="24"/>
        </w:rPr>
        <w:t>Práva a povinnosti</w:t>
      </w:r>
    </w:p>
    <w:p w:rsidR="003B54A6" w:rsidRPr="001753D9" w:rsidRDefault="003B54A6" w:rsidP="003B54A6">
      <w:pPr>
        <w:pStyle w:val="Odsekzoznamu"/>
        <w:numPr>
          <w:ilvl w:val="0"/>
          <w:numId w:val="5"/>
        </w:numPr>
        <w:jc w:val="both"/>
        <w:rPr>
          <w:sz w:val="24"/>
          <w:szCs w:val="24"/>
          <w:lang w:val="sk-SK"/>
        </w:rPr>
      </w:pPr>
      <w:r w:rsidRPr="001753D9">
        <w:rPr>
          <w:sz w:val="24"/>
          <w:szCs w:val="24"/>
        </w:rPr>
        <w:t>Z</w:t>
      </w:r>
      <w:r w:rsidRPr="001753D9">
        <w:rPr>
          <w:sz w:val="24"/>
          <w:szCs w:val="24"/>
          <w:lang w:val="sk-SK"/>
        </w:rPr>
        <w:t xml:space="preserve">mluvné strany sa zaväzujú vynaložiť potrebné úsilie pre naplnenie tejto Dohody. </w:t>
      </w:r>
    </w:p>
    <w:p w:rsidR="003B54A6" w:rsidRPr="001753D9" w:rsidRDefault="003B54A6" w:rsidP="003B54A6">
      <w:pPr>
        <w:pStyle w:val="Odsekzoznamu"/>
        <w:numPr>
          <w:ilvl w:val="0"/>
          <w:numId w:val="5"/>
        </w:numPr>
        <w:jc w:val="both"/>
        <w:rPr>
          <w:sz w:val="24"/>
          <w:szCs w:val="24"/>
          <w:lang w:val="sk-SK"/>
        </w:rPr>
      </w:pPr>
      <w:r w:rsidRPr="001753D9">
        <w:rPr>
          <w:sz w:val="24"/>
          <w:szCs w:val="24"/>
          <w:lang w:val="sk-SK"/>
        </w:rPr>
        <w:t>Zmluvné strany sa zaväzujú vzájomne sa informovať o priebehu plnenia tejto Dohody a operatívne riešiť prípadné problémy, ktoré sa dotýkajú oblasti spolupráce vymedzenej obsahom tejto Dohody. Ďalej sa zmluvné strany zaväzujú postupovať pri  plnení tejto Dohody v zmysle platných právnych predpisov.</w:t>
      </w:r>
    </w:p>
    <w:p w:rsidR="003B54A6" w:rsidRPr="001753D9" w:rsidRDefault="003B54A6" w:rsidP="003B54A6">
      <w:pPr>
        <w:pStyle w:val="Odsekzoznamu"/>
        <w:numPr>
          <w:ilvl w:val="0"/>
          <w:numId w:val="5"/>
        </w:numPr>
        <w:jc w:val="both"/>
        <w:rPr>
          <w:sz w:val="24"/>
          <w:szCs w:val="24"/>
          <w:lang w:val="sk-SK"/>
        </w:rPr>
      </w:pPr>
      <w:r w:rsidRPr="001753D9">
        <w:rPr>
          <w:sz w:val="24"/>
          <w:szCs w:val="24"/>
          <w:lang w:val="sk-SK"/>
        </w:rPr>
        <w:t>Zmluvné strany sa zaväzujú zabezpečiť ochranu informácií, ktoré si za účelom plnenia záväzkov v zmysle ustanovení tejto Dohody poskytnú a vyhlasujú, že zachovajú mlčanlivosť o všetkých informáciách, ktoré požívajú ochranu podľa právnych predpisov, ako aj mlčanlivosť  o informáciách, ktoré by mohli byť dôvernými. Za dôvernú informáciu sa pre účely tejto Dohody považujú akékoľvek informácie, o ktorých sa zmluvné strany dozvedia v rámci plnenia záväzkov, alebo v súvislosti  s nimi. Všetky nosiče informácií a spôsoby vzdialeného prístupu k informáciám sú zmluvné strany povinné chrániť pred ich stratou, poškodením, odcudzením, zničením, nedovoleným rozmnožovaním, rozširovaním alebo iným neoprávneným použitím. Sprístupnenie a využívanie informácií, ktoré sú predmetom tejto Dohody, vo svoj prospech, alebo v prospech tretích osôb sa považuje sa porušenie povinnosti ochrany informácií a zachovania mlčanlivosti podľa tejto Dohody. Každá zmluvná strana v plnom rozsahu zodpovedá za škodu spôsobenú druhej zmluvnej strane alebo tretím osobám, ktorú spôsobí porušením záväzku mlčanlivosti. Povinnosť mlčanlivosti trvá aj po zániku účinnosti tejto Dohody.</w:t>
      </w:r>
    </w:p>
    <w:p w:rsidR="003B54A6" w:rsidRPr="001753D9" w:rsidRDefault="003B54A6" w:rsidP="003B54A6">
      <w:pPr>
        <w:pStyle w:val="Odsekzoznamu"/>
        <w:numPr>
          <w:ilvl w:val="0"/>
          <w:numId w:val="5"/>
        </w:numPr>
        <w:jc w:val="both"/>
        <w:rPr>
          <w:sz w:val="24"/>
          <w:szCs w:val="24"/>
          <w:lang w:val="sk-SK"/>
        </w:rPr>
      </w:pPr>
      <w:r w:rsidRPr="001753D9">
        <w:rPr>
          <w:sz w:val="24"/>
          <w:szCs w:val="24"/>
          <w:lang w:val="sk-SK"/>
        </w:rPr>
        <w:t>Zmluvné strany sú povinné oznámiť zmenu údajov uvedených pri označení zmluvných strán ako i zodpovednej osoby druhej zmluvnej strane.</w:t>
      </w:r>
    </w:p>
    <w:p w:rsidR="003B54A6" w:rsidRPr="001753D9" w:rsidRDefault="003B54A6" w:rsidP="003B54A6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r w:rsidRPr="001753D9">
        <w:rPr>
          <w:sz w:val="24"/>
          <w:szCs w:val="24"/>
          <w:lang w:val="sk-SK"/>
        </w:rPr>
        <w:t>Všetky listiny, dokumenty, požiadavky a oznámenia (ďalej len „oznámenia“) budú medzi zmluvnými stranami zabezpečované listami doručenými poštou, osobne alebo e-mailom,  pokiaľ v tejto Dohode nie je pre určité oznámenie vyhradená len určitá forma doručenia. Ak bolo oznámenie zasielané poštou, považuje sa za doručené dňom, v ktorom ho adresát prevzal alebo odmietol prevziať, alebo v ktorý márne uplynie odberná lehota pre vyzdvihnutie si zásielky na pošte, doručovanej poštou zmluvnej strane, alebo v ktorý je na zásielke, doručovanej poštou zmluvnej strane, preukázateľne zamestnancom pošty vyznačená poznámka, že „adresát sa odsťahoval“, „adresát je neznámy“ alebo iná poznámka podobného významu.</w:t>
      </w:r>
    </w:p>
    <w:p w:rsidR="003B54A6" w:rsidRPr="001753D9" w:rsidRDefault="003B54A6" w:rsidP="003B54A6">
      <w:pPr>
        <w:jc w:val="both"/>
        <w:rPr>
          <w:sz w:val="24"/>
          <w:szCs w:val="24"/>
          <w:lang w:val="sk-SK"/>
        </w:rPr>
      </w:pPr>
    </w:p>
    <w:p w:rsidR="003B54A6" w:rsidRPr="001753D9" w:rsidRDefault="003B54A6" w:rsidP="003B54A6">
      <w:pPr>
        <w:jc w:val="both"/>
        <w:rPr>
          <w:sz w:val="24"/>
          <w:szCs w:val="24"/>
          <w:lang w:val="sk-SK"/>
        </w:rPr>
      </w:pPr>
    </w:p>
    <w:p w:rsidR="003B54A6" w:rsidRPr="008A6EE1" w:rsidRDefault="003B54A6" w:rsidP="003B54A6">
      <w:pPr>
        <w:jc w:val="center"/>
        <w:rPr>
          <w:b/>
          <w:sz w:val="24"/>
          <w:szCs w:val="24"/>
        </w:rPr>
      </w:pPr>
      <w:r w:rsidRPr="001753D9">
        <w:rPr>
          <w:b/>
          <w:sz w:val="24"/>
          <w:szCs w:val="24"/>
        </w:rPr>
        <w:lastRenderedPageBreak/>
        <w:t>Článok V</w:t>
      </w:r>
    </w:p>
    <w:p w:rsidR="003B54A6" w:rsidRPr="008A6EE1" w:rsidRDefault="003B54A6" w:rsidP="003B54A6">
      <w:pPr>
        <w:jc w:val="center"/>
        <w:rPr>
          <w:b/>
          <w:sz w:val="24"/>
          <w:szCs w:val="24"/>
        </w:rPr>
      </w:pPr>
      <w:r w:rsidRPr="008A6EE1">
        <w:rPr>
          <w:b/>
          <w:sz w:val="24"/>
          <w:szCs w:val="24"/>
        </w:rPr>
        <w:t>Zodpovedné osoby</w:t>
      </w:r>
    </w:p>
    <w:p w:rsidR="003B54A6" w:rsidRPr="008A6EE1" w:rsidRDefault="003B54A6" w:rsidP="003B54A6">
      <w:pPr>
        <w:pStyle w:val="Odsekzoznamu"/>
        <w:numPr>
          <w:ilvl w:val="0"/>
          <w:numId w:val="6"/>
        </w:numPr>
        <w:jc w:val="both"/>
        <w:rPr>
          <w:sz w:val="24"/>
          <w:szCs w:val="24"/>
          <w:lang w:val="sk-SK"/>
        </w:rPr>
      </w:pPr>
      <w:r w:rsidRPr="008A6EE1">
        <w:rPr>
          <w:sz w:val="24"/>
          <w:szCs w:val="24"/>
          <w:lang w:val="sk-SK"/>
        </w:rPr>
        <w:t>Osobou zodpovednou v zmysle tejto Dohody za CVTI SR je:</w:t>
      </w:r>
    </w:p>
    <w:p w:rsidR="003B54A6" w:rsidRPr="008A6EE1" w:rsidRDefault="003B54A6" w:rsidP="003B54A6">
      <w:pPr>
        <w:pStyle w:val="Odsekzoznamu"/>
        <w:jc w:val="both"/>
        <w:rPr>
          <w:sz w:val="24"/>
          <w:szCs w:val="24"/>
          <w:lang w:val="sk-SK"/>
        </w:rPr>
      </w:pPr>
      <w:r w:rsidRPr="008A6EE1">
        <w:rPr>
          <w:sz w:val="24"/>
          <w:szCs w:val="24"/>
          <w:lang w:val="sk-SK"/>
        </w:rPr>
        <w:t xml:space="preserve">meno, priezvisko:    </w:t>
      </w:r>
      <w:r w:rsidRPr="008A6EE1">
        <w:rPr>
          <w:sz w:val="24"/>
          <w:szCs w:val="24"/>
          <w:lang w:val="sk-SK"/>
        </w:rPr>
        <w:tab/>
        <w:t>Mgr. Tomáš Fiala</w:t>
      </w:r>
    </w:p>
    <w:p w:rsidR="003B54A6" w:rsidRPr="008A6EE1" w:rsidRDefault="003B54A6" w:rsidP="003B54A6">
      <w:pPr>
        <w:pStyle w:val="Odsekzoznamu"/>
        <w:jc w:val="both"/>
        <w:rPr>
          <w:sz w:val="24"/>
          <w:szCs w:val="24"/>
          <w:lang w:val="sk-SK"/>
        </w:rPr>
      </w:pPr>
      <w:r w:rsidRPr="008A6EE1">
        <w:rPr>
          <w:sz w:val="24"/>
          <w:szCs w:val="24"/>
          <w:lang w:val="sk-SK"/>
        </w:rPr>
        <w:t xml:space="preserve">funkcia:                     </w:t>
      </w:r>
      <w:r w:rsidRPr="008A6EE1"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>vedúci odboru knižnično-informačných služieb</w:t>
      </w:r>
    </w:p>
    <w:p w:rsidR="003B54A6" w:rsidRDefault="003B54A6" w:rsidP="003B54A6">
      <w:pPr>
        <w:pStyle w:val="Odsekzoznamu"/>
        <w:jc w:val="both"/>
        <w:rPr>
          <w:sz w:val="24"/>
          <w:szCs w:val="24"/>
          <w:lang w:val="sk-SK"/>
        </w:rPr>
      </w:pPr>
      <w:r w:rsidRPr="008A6EE1">
        <w:rPr>
          <w:sz w:val="24"/>
          <w:szCs w:val="24"/>
          <w:lang w:val="sk-SK"/>
        </w:rPr>
        <w:t xml:space="preserve">tel. č. / e-mail:            02/69 253 146 / </w:t>
      </w:r>
      <w:hyperlink r:id="rId7" w:history="1">
        <w:r w:rsidRPr="008A6EE1">
          <w:rPr>
            <w:sz w:val="24"/>
            <w:szCs w:val="24"/>
            <w:lang w:val="sk-SK"/>
          </w:rPr>
          <w:t>tomas.fiala@cvtisr.sk</w:t>
        </w:r>
      </w:hyperlink>
      <w:r w:rsidRPr="008A6EE1">
        <w:rPr>
          <w:sz w:val="24"/>
          <w:szCs w:val="24"/>
          <w:lang w:val="sk-SK"/>
        </w:rPr>
        <w:t xml:space="preserve"> </w:t>
      </w:r>
    </w:p>
    <w:p w:rsidR="0097493B" w:rsidRPr="00F77EF7" w:rsidRDefault="0097493B" w:rsidP="003B54A6">
      <w:pPr>
        <w:pStyle w:val="Odsekzoznamu"/>
        <w:jc w:val="both"/>
        <w:rPr>
          <w:lang w:val="sk-SK"/>
        </w:rPr>
      </w:pPr>
    </w:p>
    <w:p w:rsidR="003B54A6" w:rsidRPr="001753D9" w:rsidRDefault="003B54A6" w:rsidP="003B54A6">
      <w:pPr>
        <w:pStyle w:val="Odsekzoznamu"/>
        <w:numPr>
          <w:ilvl w:val="0"/>
          <w:numId w:val="6"/>
        </w:numPr>
        <w:jc w:val="both"/>
        <w:rPr>
          <w:sz w:val="24"/>
          <w:szCs w:val="24"/>
          <w:lang w:val="sk-SK"/>
        </w:rPr>
      </w:pPr>
      <w:r w:rsidRPr="001753D9">
        <w:rPr>
          <w:sz w:val="24"/>
          <w:szCs w:val="24"/>
          <w:lang w:val="sk-SK"/>
        </w:rPr>
        <w:t>Osobou zodpovednou v zmysle tejto Dohody za RegK je:</w:t>
      </w:r>
    </w:p>
    <w:p w:rsidR="00F538D6" w:rsidRPr="001753D9" w:rsidRDefault="003B54A6" w:rsidP="003B54A6">
      <w:pPr>
        <w:pStyle w:val="Odsekzoznamu"/>
        <w:jc w:val="both"/>
        <w:rPr>
          <w:sz w:val="24"/>
          <w:szCs w:val="24"/>
          <w:lang w:val="sk-SK"/>
        </w:rPr>
      </w:pPr>
      <w:r w:rsidRPr="001753D9">
        <w:rPr>
          <w:sz w:val="24"/>
          <w:szCs w:val="24"/>
          <w:lang w:val="sk-SK"/>
        </w:rPr>
        <w:t xml:space="preserve">meno, priezvisko: </w:t>
      </w:r>
      <w:r w:rsidR="00F538D6" w:rsidRPr="001753D9">
        <w:rPr>
          <w:sz w:val="24"/>
          <w:szCs w:val="24"/>
          <w:lang w:val="sk-SK"/>
        </w:rPr>
        <w:t xml:space="preserve"> Mgr. Tatiana Moravčíková, </w:t>
      </w:r>
    </w:p>
    <w:p w:rsidR="003B54A6" w:rsidRPr="001753D9" w:rsidRDefault="00F538D6" w:rsidP="003B54A6">
      <w:pPr>
        <w:pStyle w:val="Odsekzoznamu"/>
        <w:jc w:val="both"/>
        <w:rPr>
          <w:sz w:val="24"/>
          <w:szCs w:val="24"/>
          <w:lang w:val="sk-SK"/>
        </w:rPr>
      </w:pPr>
      <w:r w:rsidRPr="001753D9">
        <w:rPr>
          <w:sz w:val="24"/>
          <w:szCs w:val="24"/>
          <w:lang w:val="sk-SK"/>
        </w:rPr>
        <w:t xml:space="preserve">                               vedúca oddelenia knižnično-informačných služieb</w:t>
      </w:r>
      <w:r w:rsidR="003B54A6" w:rsidRPr="001753D9">
        <w:rPr>
          <w:sz w:val="24"/>
          <w:szCs w:val="24"/>
          <w:lang w:val="sk-SK"/>
        </w:rPr>
        <w:tab/>
        <w:t xml:space="preserve"> </w:t>
      </w:r>
    </w:p>
    <w:p w:rsidR="003B54A6" w:rsidRPr="001753D9" w:rsidRDefault="003B54A6" w:rsidP="003B54A6">
      <w:pPr>
        <w:pStyle w:val="Odsekzoznamu"/>
        <w:jc w:val="both"/>
        <w:rPr>
          <w:sz w:val="24"/>
          <w:szCs w:val="24"/>
          <w:lang w:val="sk-SK"/>
        </w:rPr>
      </w:pPr>
      <w:r w:rsidRPr="001753D9">
        <w:rPr>
          <w:sz w:val="24"/>
          <w:szCs w:val="24"/>
          <w:lang w:val="sk-SK"/>
        </w:rPr>
        <w:t>tel.č. /e-mail:</w:t>
      </w:r>
      <w:r w:rsidRPr="001753D9">
        <w:rPr>
          <w:sz w:val="24"/>
          <w:szCs w:val="24"/>
          <w:lang w:val="sk-SK"/>
        </w:rPr>
        <w:tab/>
      </w:r>
      <w:r w:rsidR="00F538D6" w:rsidRPr="001753D9">
        <w:rPr>
          <w:sz w:val="24"/>
          <w:szCs w:val="24"/>
          <w:lang w:val="sk-SK"/>
        </w:rPr>
        <w:t>044/5526216, kniznicagfb@kniznicagfb.sk</w:t>
      </w:r>
      <w:r w:rsidRPr="001753D9">
        <w:rPr>
          <w:sz w:val="24"/>
          <w:szCs w:val="24"/>
          <w:lang w:val="sk-SK"/>
        </w:rPr>
        <w:tab/>
      </w:r>
    </w:p>
    <w:p w:rsidR="003B54A6" w:rsidRPr="001753D9" w:rsidRDefault="003B54A6" w:rsidP="003B54A6">
      <w:pPr>
        <w:pStyle w:val="Odsekzoznamu"/>
        <w:jc w:val="both"/>
        <w:rPr>
          <w:sz w:val="24"/>
          <w:szCs w:val="24"/>
          <w:lang w:val="sk-SK"/>
        </w:rPr>
      </w:pPr>
    </w:p>
    <w:p w:rsidR="003B54A6" w:rsidRPr="001753D9" w:rsidRDefault="003B54A6" w:rsidP="003B54A6">
      <w:pPr>
        <w:pStyle w:val="Odsekzoznamu"/>
        <w:jc w:val="both"/>
        <w:rPr>
          <w:sz w:val="24"/>
          <w:szCs w:val="24"/>
          <w:lang w:val="sk-SK"/>
        </w:rPr>
      </w:pPr>
    </w:p>
    <w:p w:rsidR="0097493B" w:rsidRPr="001753D9" w:rsidRDefault="0097493B" w:rsidP="003B54A6">
      <w:pPr>
        <w:pStyle w:val="Odsekzoznamu"/>
        <w:jc w:val="both"/>
        <w:rPr>
          <w:sz w:val="24"/>
          <w:szCs w:val="24"/>
          <w:lang w:val="sk-SK"/>
        </w:rPr>
      </w:pPr>
    </w:p>
    <w:p w:rsidR="003B54A6" w:rsidRPr="001753D9" w:rsidRDefault="003B54A6" w:rsidP="003B54A6">
      <w:pPr>
        <w:pStyle w:val="Odsekzoznamu"/>
        <w:jc w:val="both"/>
        <w:rPr>
          <w:sz w:val="24"/>
          <w:szCs w:val="24"/>
          <w:lang w:val="sk-SK"/>
        </w:rPr>
      </w:pPr>
    </w:p>
    <w:p w:rsidR="003B54A6" w:rsidRPr="001753D9" w:rsidRDefault="003B54A6" w:rsidP="003B54A6">
      <w:pPr>
        <w:jc w:val="center"/>
        <w:rPr>
          <w:b/>
          <w:sz w:val="24"/>
          <w:szCs w:val="24"/>
        </w:rPr>
      </w:pPr>
      <w:r w:rsidRPr="001753D9">
        <w:rPr>
          <w:b/>
          <w:sz w:val="24"/>
          <w:szCs w:val="24"/>
        </w:rPr>
        <w:t>Článok VI</w:t>
      </w:r>
    </w:p>
    <w:p w:rsidR="003B54A6" w:rsidRPr="001753D9" w:rsidRDefault="003B54A6" w:rsidP="003B54A6">
      <w:pPr>
        <w:jc w:val="center"/>
        <w:rPr>
          <w:b/>
          <w:sz w:val="24"/>
          <w:szCs w:val="24"/>
        </w:rPr>
      </w:pPr>
      <w:r w:rsidRPr="001753D9">
        <w:rPr>
          <w:b/>
          <w:sz w:val="24"/>
          <w:szCs w:val="24"/>
        </w:rPr>
        <w:t>Skončenie Dohody</w:t>
      </w:r>
    </w:p>
    <w:p w:rsidR="003B54A6" w:rsidRPr="001753D9" w:rsidRDefault="003B54A6" w:rsidP="003B54A6">
      <w:pPr>
        <w:pStyle w:val="Odsekzoznamu"/>
        <w:numPr>
          <w:ilvl w:val="0"/>
          <w:numId w:val="7"/>
        </w:numPr>
        <w:jc w:val="both"/>
        <w:rPr>
          <w:sz w:val="24"/>
          <w:szCs w:val="24"/>
          <w:lang w:val="sk-SK"/>
        </w:rPr>
      </w:pPr>
      <w:r w:rsidRPr="001753D9">
        <w:rPr>
          <w:sz w:val="24"/>
          <w:szCs w:val="24"/>
          <w:lang w:val="sk-SK"/>
        </w:rPr>
        <w:t>Zmluvné strany môžu vypovedať Dohodu bez uvedenia dôvodu. Výpovedná doba je 1 (jeden) mesiac a začne plynúť prvým dňom kalendárneho mesiaca nasledujúceho po doručení písomnej výpovede druhej zmluvnej strane.</w:t>
      </w:r>
    </w:p>
    <w:p w:rsidR="003B54A6" w:rsidRPr="001753D9" w:rsidRDefault="003B54A6" w:rsidP="003B54A6">
      <w:pPr>
        <w:pStyle w:val="Odsekzoznamu"/>
        <w:numPr>
          <w:ilvl w:val="0"/>
          <w:numId w:val="7"/>
        </w:numPr>
        <w:jc w:val="both"/>
        <w:rPr>
          <w:sz w:val="24"/>
          <w:szCs w:val="24"/>
          <w:lang w:val="sk-SK"/>
        </w:rPr>
      </w:pPr>
      <w:r w:rsidRPr="001753D9">
        <w:rPr>
          <w:sz w:val="24"/>
          <w:szCs w:val="24"/>
          <w:lang w:val="sk-SK"/>
        </w:rPr>
        <w:t>Túto Dohodu je možné ukončiť vzájomnou písomnou dohodou zmluvných strán.</w:t>
      </w:r>
    </w:p>
    <w:p w:rsidR="003B54A6" w:rsidRPr="001753D9" w:rsidRDefault="003B54A6" w:rsidP="003B54A6">
      <w:pPr>
        <w:pStyle w:val="Odsekzoznamu"/>
        <w:numPr>
          <w:ilvl w:val="0"/>
          <w:numId w:val="7"/>
        </w:numPr>
        <w:jc w:val="both"/>
        <w:rPr>
          <w:sz w:val="24"/>
          <w:szCs w:val="24"/>
          <w:lang w:val="sk-SK"/>
        </w:rPr>
      </w:pPr>
      <w:r w:rsidRPr="001753D9">
        <w:rPr>
          <w:sz w:val="24"/>
          <w:szCs w:val="24"/>
          <w:lang w:val="sk-SK"/>
        </w:rPr>
        <w:t xml:space="preserve">Nedodržanie ustanovení tejto Dohody a porušovanie právnych predpisov môže byť na odstúpenie od Dohody druhou zmluvnou stranou. Odstúpenie je účinné doručením písomného odstúpenia druhej zmluvnej strane, týmto dňom sa Dohoda zrušuje. </w:t>
      </w:r>
    </w:p>
    <w:p w:rsidR="003B54A6" w:rsidRPr="001753D9" w:rsidRDefault="003B54A6" w:rsidP="003B54A6">
      <w:pPr>
        <w:pStyle w:val="Odsekzoznamu"/>
        <w:numPr>
          <w:ilvl w:val="0"/>
          <w:numId w:val="7"/>
        </w:numPr>
        <w:jc w:val="both"/>
        <w:rPr>
          <w:sz w:val="24"/>
          <w:szCs w:val="24"/>
          <w:lang w:val="sk-SK"/>
        </w:rPr>
      </w:pPr>
      <w:r w:rsidRPr="001753D9">
        <w:rPr>
          <w:sz w:val="24"/>
          <w:szCs w:val="24"/>
          <w:lang w:val="sk-SK"/>
        </w:rPr>
        <w:t xml:space="preserve">Táto Dohoda je uzatvorená na dobu určitú, t. j. do momentu splnenia všetkých záväzkov zmluvných strán v zmysle ustanovení tejto Dohody, avšak najneskôr 31. 12. 2023. </w:t>
      </w:r>
    </w:p>
    <w:p w:rsidR="003B54A6" w:rsidRPr="001753D9" w:rsidRDefault="003B54A6" w:rsidP="003B54A6">
      <w:pPr>
        <w:ind w:left="284" w:hanging="284"/>
        <w:jc w:val="center"/>
        <w:rPr>
          <w:sz w:val="24"/>
          <w:szCs w:val="24"/>
        </w:rPr>
      </w:pPr>
    </w:p>
    <w:p w:rsidR="003B54A6" w:rsidRPr="001753D9" w:rsidRDefault="003B54A6" w:rsidP="003B54A6">
      <w:pPr>
        <w:ind w:left="284" w:hanging="284"/>
        <w:jc w:val="center"/>
        <w:rPr>
          <w:sz w:val="24"/>
          <w:szCs w:val="24"/>
        </w:rPr>
      </w:pPr>
    </w:p>
    <w:p w:rsidR="0097493B" w:rsidRPr="001753D9" w:rsidRDefault="0097493B" w:rsidP="003B54A6">
      <w:pPr>
        <w:jc w:val="center"/>
        <w:rPr>
          <w:b/>
          <w:sz w:val="24"/>
          <w:szCs w:val="24"/>
        </w:rPr>
      </w:pPr>
    </w:p>
    <w:p w:rsidR="0097493B" w:rsidRPr="001753D9" w:rsidRDefault="0097493B" w:rsidP="003B54A6">
      <w:pPr>
        <w:jc w:val="center"/>
        <w:rPr>
          <w:b/>
          <w:sz w:val="24"/>
          <w:szCs w:val="24"/>
        </w:rPr>
      </w:pPr>
    </w:p>
    <w:p w:rsidR="003B54A6" w:rsidRPr="001753D9" w:rsidRDefault="003B54A6" w:rsidP="003B54A6">
      <w:pPr>
        <w:jc w:val="center"/>
        <w:rPr>
          <w:b/>
          <w:sz w:val="24"/>
          <w:szCs w:val="24"/>
        </w:rPr>
      </w:pPr>
      <w:r w:rsidRPr="001753D9">
        <w:rPr>
          <w:b/>
          <w:sz w:val="24"/>
          <w:szCs w:val="24"/>
        </w:rPr>
        <w:t>Článok VII</w:t>
      </w:r>
    </w:p>
    <w:p w:rsidR="003B54A6" w:rsidRPr="001753D9" w:rsidRDefault="003B54A6" w:rsidP="003B54A6">
      <w:pPr>
        <w:jc w:val="center"/>
        <w:rPr>
          <w:sz w:val="24"/>
          <w:szCs w:val="24"/>
          <w:lang w:val="sk-SK"/>
        </w:rPr>
      </w:pPr>
      <w:r w:rsidRPr="001753D9">
        <w:rPr>
          <w:b/>
          <w:sz w:val="24"/>
          <w:szCs w:val="24"/>
        </w:rPr>
        <w:t>Záverečné ustanovenia</w:t>
      </w:r>
    </w:p>
    <w:p w:rsidR="003B54A6" w:rsidRPr="001753D9" w:rsidRDefault="003B54A6" w:rsidP="003B54A6">
      <w:pPr>
        <w:pStyle w:val="Odsekzoznamu"/>
        <w:numPr>
          <w:ilvl w:val="0"/>
          <w:numId w:val="8"/>
        </w:numPr>
        <w:jc w:val="both"/>
        <w:rPr>
          <w:sz w:val="24"/>
          <w:szCs w:val="24"/>
          <w:lang w:val="sk-SK"/>
        </w:rPr>
      </w:pPr>
      <w:r w:rsidRPr="001753D9">
        <w:rPr>
          <w:sz w:val="24"/>
          <w:szCs w:val="24"/>
          <w:lang w:val="sk-SK"/>
        </w:rPr>
        <w:t>Dohoda nadobúda platnosť dňom jej podpisu štatutárnymi zástupcami oboch zmluvných strán a účinnosť dňom nasledujúcim po dni jej zverejnenia v Centrálnom registri zmlúv, ktorý vedie Úrad vlády Slovenskej republiky.</w:t>
      </w:r>
    </w:p>
    <w:p w:rsidR="003B54A6" w:rsidRPr="001753D9" w:rsidRDefault="003B54A6" w:rsidP="003B54A6">
      <w:pPr>
        <w:pStyle w:val="Odsekzoznamu"/>
        <w:numPr>
          <w:ilvl w:val="0"/>
          <w:numId w:val="8"/>
        </w:numPr>
        <w:jc w:val="both"/>
        <w:rPr>
          <w:sz w:val="24"/>
          <w:szCs w:val="24"/>
          <w:lang w:val="sk-SK"/>
        </w:rPr>
      </w:pPr>
      <w:r w:rsidRPr="001753D9">
        <w:rPr>
          <w:sz w:val="24"/>
          <w:szCs w:val="24"/>
          <w:lang w:val="sk-SK"/>
        </w:rPr>
        <w:t>Obsah tejto Dohody je možné zmeniť len formou písomných dodatkov, ktoré pre svoju platnosť vyžadujú súhlas štatutárnych zástupcov oboch zmluvných strán.</w:t>
      </w:r>
    </w:p>
    <w:p w:rsidR="003B54A6" w:rsidRPr="00F77EF7" w:rsidRDefault="003B54A6" w:rsidP="003B54A6">
      <w:pPr>
        <w:pStyle w:val="Odsekzoznamu"/>
        <w:numPr>
          <w:ilvl w:val="0"/>
          <w:numId w:val="8"/>
        </w:numPr>
        <w:jc w:val="both"/>
        <w:rPr>
          <w:sz w:val="24"/>
          <w:szCs w:val="24"/>
          <w:lang w:val="sk-SK"/>
        </w:rPr>
      </w:pPr>
      <w:r w:rsidRPr="001753D9">
        <w:rPr>
          <w:sz w:val="24"/>
          <w:szCs w:val="24"/>
          <w:lang w:val="sk-SK"/>
        </w:rPr>
        <w:t>V prípade, že niektoré ustanovenie tejto Dohody je alebo sa stane neplatným, ostatné</w:t>
      </w:r>
      <w:r w:rsidRPr="008A6EE1">
        <w:rPr>
          <w:sz w:val="24"/>
          <w:szCs w:val="24"/>
          <w:lang w:val="sk-SK"/>
        </w:rPr>
        <w:t xml:space="preserve"> ustanovenia Dohody nie sú touto neplatnosťou dotknuté a ostávajú v platnosti. Namiesto neplatného ustanovenia sa vzťahy zmluvných strán upravené touto zmluvou budú spravovať príslušnými platnými právnymi predpismi.</w:t>
      </w:r>
    </w:p>
    <w:p w:rsidR="003B54A6" w:rsidRPr="00F77EF7" w:rsidRDefault="003B54A6" w:rsidP="003B54A6">
      <w:pPr>
        <w:pStyle w:val="Odsekzoznamu"/>
        <w:numPr>
          <w:ilvl w:val="0"/>
          <w:numId w:val="8"/>
        </w:numPr>
        <w:jc w:val="both"/>
        <w:rPr>
          <w:sz w:val="24"/>
          <w:szCs w:val="24"/>
          <w:lang w:val="sk-SK"/>
        </w:rPr>
      </w:pPr>
      <w:r w:rsidRPr="008A6EE1">
        <w:rPr>
          <w:sz w:val="24"/>
          <w:szCs w:val="24"/>
          <w:lang w:val="sk-SK"/>
        </w:rPr>
        <w:t xml:space="preserve">Práva a povinnosti výslovne neupravené touto Dohodou sa riadia príslušnými ustanoveniami zákona č. 513/1991 Zb. Obchodný zákonník v znení neskorších predpisov a ostatných právnych predpisov Slovenskej republiky. </w:t>
      </w:r>
    </w:p>
    <w:p w:rsidR="003B54A6" w:rsidRPr="00F77EF7" w:rsidRDefault="003B54A6" w:rsidP="003B54A6">
      <w:pPr>
        <w:pStyle w:val="Odsekzoznamu"/>
        <w:numPr>
          <w:ilvl w:val="0"/>
          <w:numId w:val="8"/>
        </w:numPr>
        <w:jc w:val="both"/>
        <w:rPr>
          <w:sz w:val="24"/>
          <w:szCs w:val="24"/>
          <w:lang w:val="sk-SK"/>
        </w:rPr>
      </w:pPr>
      <w:r w:rsidRPr="008A6EE1">
        <w:rPr>
          <w:sz w:val="24"/>
          <w:szCs w:val="24"/>
          <w:lang w:val="sk-SK"/>
        </w:rPr>
        <w:t>Zmluvné strany vyhlasujú, že si Dohodu pred jej podpísaním prečítali, jej obsahu porozumeli a na znak súhlasu s jej obsahom ju podpísali.</w:t>
      </w:r>
    </w:p>
    <w:p w:rsidR="003B54A6" w:rsidRPr="00A04EC8" w:rsidRDefault="003B54A6" w:rsidP="003B54A6">
      <w:pPr>
        <w:pStyle w:val="Odsekzoznamu"/>
        <w:numPr>
          <w:ilvl w:val="0"/>
          <w:numId w:val="8"/>
        </w:numPr>
        <w:spacing w:after="160" w:line="259" w:lineRule="auto"/>
        <w:jc w:val="both"/>
        <w:rPr>
          <w:sz w:val="24"/>
          <w:szCs w:val="24"/>
        </w:rPr>
      </w:pPr>
      <w:r w:rsidRPr="00A04EC8">
        <w:rPr>
          <w:sz w:val="24"/>
          <w:szCs w:val="24"/>
          <w:lang w:val="sk-SK"/>
        </w:rPr>
        <w:t>Dohoda je vypracovaná v štyroch rovnopisoch s platnosťou originálu, z ktorých dostane každá zmluvná strana dva rovnopisy.</w:t>
      </w:r>
      <w:r w:rsidRPr="00A04EC8" w:rsidDel="004A4193">
        <w:rPr>
          <w:sz w:val="24"/>
          <w:szCs w:val="24"/>
          <w:lang w:val="sk-SK"/>
        </w:rPr>
        <w:t xml:space="preserve"> </w:t>
      </w:r>
    </w:p>
    <w:p w:rsidR="003B54A6" w:rsidRPr="00A04EC8" w:rsidRDefault="003B54A6" w:rsidP="003B54A6">
      <w:pPr>
        <w:pStyle w:val="Odsekzoznamu"/>
        <w:rPr>
          <w:sz w:val="24"/>
          <w:szCs w:val="24"/>
        </w:rPr>
      </w:pPr>
    </w:p>
    <w:p w:rsidR="0097493B" w:rsidRDefault="0097493B" w:rsidP="003B54A6">
      <w:pPr>
        <w:ind w:firstLine="708"/>
        <w:jc w:val="both"/>
        <w:rPr>
          <w:sz w:val="24"/>
          <w:szCs w:val="24"/>
        </w:rPr>
      </w:pPr>
    </w:p>
    <w:p w:rsidR="0097493B" w:rsidRDefault="0097493B" w:rsidP="003B54A6">
      <w:pPr>
        <w:ind w:firstLine="708"/>
        <w:jc w:val="both"/>
        <w:rPr>
          <w:sz w:val="24"/>
          <w:szCs w:val="24"/>
        </w:rPr>
      </w:pPr>
    </w:p>
    <w:p w:rsidR="0097493B" w:rsidRDefault="0097493B" w:rsidP="003B54A6">
      <w:pPr>
        <w:ind w:firstLine="708"/>
        <w:jc w:val="both"/>
        <w:rPr>
          <w:sz w:val="24"/>
          <w:szCs w:val="24"/>
        </w:rPr>
      </w:pPr>
    </w:p>
    <w:p w:rsidR="003B54A6" w:rsidRPr="008A6EE1" w:rsidRDefault="003B54A6" w:rsidP="003B54A6">
      <w:pPr>
        <w:ind w:firstLine="708"/>
        <w:jc w:val="both"/>
        <w:rPr>
          <w:sz w:val="24"/>
          <w:szCs w:val="24"/>
        </w:rPr>
      </w:pPr>
      <w:r w:rsidRPr="008A6EE1">
        <w:rPr>
          <w:sz w:val="24"/>
          <w:szCs w:val="24"/>
        </w:rPr>
        <w:t>V Bratislave, dňa</w:t>
      </w:r>
      <w:r>
        <w:rPr>
          <w:sz w:val="24"/>
          <w:szCs w:val="24"/>
        </w:rPr>
        <w:t xml:space="preserve"> ……………….</w:t>
      </w:r>
      <w:r w:rsidRPr="008A6EE1">
        <w:rPr>
          <w:sz w:val="24"/>
          <w:szCs w:val="24"/>
        </w:rPr>
        <w:tab/>
      </w:r>
      <w:r w:rsidRPr="008A6EE1">
        <w:rPr>
          <w:sz w:val="24"/>
          <w:szCs w:val="24"/>
        </w:rPr>
        <w:tab/>
      </w:r>
      <w:r w:rsidRPr="008A6EE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8A6EE1">
        <w:rPr>
          <w:sz w:val="24"/>
          <w:szCs w:val="24"/>
        </w:rPr>
        <w:t>V</w:t>
      </w:r>
      <w:r w:rsidR="00F538D6">
        <w:rPr>
          <w:sz w:val="24"/>
          <w:szCs w:val="24"/>
        </w:rPr>
        <w:t xml:space="preserve"> Liptovskom Mikuláši, </w:t>
      </w:r>
      <w:r w:rsidRPr="008A6EE1">
        <w:rPr>
          <w:sz w:val="24"/>
          <w:szCs w:val="24"/>
        </w:rPr>
        <w:t>dňa</w:t>
      </w:r>
      <w:r>
        <w:rPr>
          <w:sz w:val="24"/>
          <w:szCs w:val="24"/>
        </w:rPr>
        <w:t xml:space="preserve"> …………………</w:t>
      </w:r>
    </w:p>
    <w:p w:rsidR="003B54A6" w:rsidRPr="008A6EE1" w:rsidRDefault="003B54A6" w:rsidP="003B54A6">
      <w:pPr>
        <w:jc w:val="both"/>
        <w:rPr>
          <w:sz w:val="24"/>
          <w:szCs w:val="24"/>
        </w:rPr>
      </w:pPr>
    </w:p>
    <w:p w:rsidR="003B54A6" w:rsidRPr="008A6EE1" w:rsidRDefault="003B54A6" w:rsidP="003B54A6">
      <w:pPr>
        <w:ind w:firstLine="708"/>
        <w:jc w:val="both"/>
        <w:rPr>
          <w:sz w:val="24"/>
          <w:szCs w:val="24"/>
        </w:rPr>
      </w:pPr>
      <w:r w:rsidRPr="008A6EE1">
        <w:rPr>
          <w:sz w:val="24"/>
          <w:szCs w:val="24"/>
        </w:rPr>
        <w:t xml:space="preserve">Za CVTI SR: </w:t>
      </w:r>
      <w:r w:rsidRPr="008A6EE1">
        <w:rPr>
          <w:sz w:val="24"/>
          <w:szCs w:val="24"/>
        </w:rPr>
        <w:tab/>
      </w:r>
      <w:r w:rsidRPr="008A6EE1">
        <w:rPr>
          <w:sz w:val="24"/>
          <w:szCs w:val="24"/>
        </w:rPr>
        <w:tab/>
      </w:r>
      <w:r w:rsidRPr="008A6EE1">
        <w:rPr>
          <w:sz w:val="24"/>
          <w:szCs w:val="24"/>
        </w:rPr>
        <w:tab/>
      </w:r>
      <w:r w:rsidRPr="008A6EE1">
        <w:rPr>
          <w:sz w:val="24"/>
          <w:szCs w:val="24"/>
        </w:rPr>
        <w:tab/>
      </w:r>
      <w:r w:rsidRPr="008A6EE1">
        <w:rPr>
          <w:sz w:val="24"/>
          <w:szCs w:val="24"/>
        </w:rPr>
        <w:tab/>
      </w:r>
      <w:r w:rsidRPr="008A6EE1">
        <w:rPr>
          <w:sz w:val="24"/>
          <w:szCs w:val="24"/>
        </w:rPr>
        <w:tab/>
        <w:t xml:space="preserve">     </w:t>
      </w:r>
      <w:r w:rsidRPr="001753D9">
        <w:rPr>
          <w:sz w:val="24"/>
          <w:szCs w:val="24"/>
        </w:rPr>
        <w:t>za RegK:</w:t>
      </w:r>
    </w:p>
    <w:p w:rsidR="003B54A6" w:rsidRPr="008A6EE1" w:rsidRDefault="003B54A6" w:rsidP="003B54A6">
      <w:pPr>
        <w:jc w:val="both"/>
        <w:rPr>
          <w:sz w:val="24"/>
          <w:szCs w:val="24"/>
        </w:rPr>
      </w:pPr>
    </w:p>
    <w:p w:rsidR="003B54A6" w:rsidRPr="008A6EE1" w:rsidRDefault="003B54A6" w:rsidP="003B54A6">
      <w:pPr>
        <w:jc w:val="both"/>
        <w:rPr>
          <w:sz w:val="24"/>
          <w:szCs w:val="24"/>
        </w:rPr>
      </w:pPr>
    </w:p>
    <w:p w:rsidR="003B54A6" w:rsidRPr="008A6EE1" w:rsidRDefault="003B54A6" w:rsidP="003B54A6">
      <w:pPr>
        <w:jc w:val="both"/>
        <w:rPr>
          <w:sz w:val="24"/>
          <w:szCs w:val="24"/>
        </w:rPr>
      </w:pPr>
    </w:p>
    <w:p w:rsidR="003B54A6" w:rsidRPr="008A6EE1" w:rsidRDefault="003B54A6" w:rsidP="003B54A6">
      <w:pPr>
        <w:jc w:val="both"/>
        <w:rPr>
          <w:sz w:val="24"/>
          <w:szCs w:val="24"/>
        </w:rPr>
      </w:pPr>
      <w:r w:rsidRPr="008A6EE1">
        <w:rPr>
          <w:sz w:val="24"/>
          <w:szCs w:val="24"/>
        </w:rPr>
        <w:t>............................................................</w:t>
      </w:r>
      <w:r w:rsidRPr="008A6EE1">
        <w:rPr>
          <w:sz w:val="24"/>
          <w:szCs w:val="24"/>
        </w:rPr>
        <w:tab/>
        <w:t xml:space="preserve">     </w:t>
      </w:r>
      <w:r w:rsidRPr="008A6EE1">
        <w:rPr>
          <w:sz w:val="24"/>
          <w:szCs w:val="24"/>
        </w:rPr>
        <w:tab/>
      </w:r>
      <w:r w:rsidRPr="008A6EE1">
        <w:rPr>
          <w:sz w:val="24"/>
          <w:szCs w:val="24"/>
        </w:rPr>
        <w:tab/>
      </w:r>
      <w:r w:rsidR="00F538D6">
        <w:rPr>
          <w:sz w:val="24"/>
          <w:szCs w:val="24"/>
        </w:rPr>
        <w:t>……………………………………..</w:t>
      </w:r>
      <w:r w:rsidRPr="008A6EE1">
        <w:rPr>
          <w:sz w:val="24"/>
          <w:szCs w:val="24"/>
        </w:rPr>
        <w:t xml:space="preserve"> </w:t>
      </w:r>
      <w:r w:rsidR="00F538D6">
        <w:rPr>
          <w:sz w:val="24"/>
          <w:szCs w:val="24"/>
        </w:rPr>
        <w:t xml:space="preserve">               </w:t>
      </w:r>
      <w:r w:rsidRPr="008A6EE1">
        <w:rPr>
          <w:sz w:val="24"/>
          <w:szCs w:val="24"/>
        </w:rPr>
        <w:t>.....................................</w:t>
      </w:r>
      <w:r>
        <w:rPr>
          <w:sz w:val="24"/>
          <w:szCs w:val="24"/>
        </w:rPr>
        <w:t>.......................</w:t>
      </w:r>
      <w:r w:rsidRPr="008A6EE1">
        <w:rPr>
          <w:sz w:val="24"/>
          <w:szCs w:val="24"/>
        </w:rPr>
        <w:t xml:space="preserve">                        </w:t>
      </w:r>
    </w:p>
    <w:p w:rsidR="003B54A6" w:rsidRPr="00115586" w:rsidRDefault="003B54A6" w:rsidP="003B54A6">
      <w:pPr>
        <w:jc w:val="both"/>
        <w:rPr>
          <w:sz w:val="24"/>
          <w:szCs w:val="24"/>
        </w:rPr>
      </w:pPr>
      <w:r w:rsidRPr="008A6EE1">
        <w:rPr>
          <w:sz w:val="24"/>
          <w:szCs w:val="24"/>
        </w:rPr>
        <w:t xml:space="preserve"> </w:t>
      </w:r>
      <w:r w:rsidRPr="008A6EE1">
        <w:rPr>
          <w:sz w:val="24"/>
          <w:szCs w:val="24"/>
          <w:lang w:val="sk-SK"/>
        </w:rPr>
        <w:t>prof. PharmDr. Ján Kyselovič, CSc.</w:t>
      </w:r>
      <w:r w:rsidRPr="008A6EE1">
        <w:rPr>
          <w:sz w:val="24"/>
          <w:szCs w:val="24"/>
        </w:rPr>
        <w:t xml:space="preserve">         </w:t>
      </w:r>
      <w:r w:rsidR="00F538D6">
        <w:rPr>
          <w:sz w:val="24"/>
          <w:szCs w:val="24"/>
        </w:rPr>
        <w:t xml:space="preserve">                      </w:t>
      </w:r>
      <w:r w:rsidRPr="008A6EE1">
        <w:rPr>
          <w:sz w:val="24"/>
          <w:szCs w:val="24"/>
        </w:rPr>
        <w:t xml:space="preserve">  </w:t>
      </w:r>
      <w:r w:rsidR="00F538D6">
        <w:rPr>
          <w:sz w:val="24"/>
          <w:szCs w:val="24"/>
        </w:rPr>
        <w:t xml:space="preserve">  Mgr. Marcela Feriančeková</w:t>
      </w:r>
      <w:r w:rsidRPr="008A6EE1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</w:t>
      </w:r>
    </w:p>
    <w:p w:rsidR="003B54A6" w:rsidRPr="00115586" w:rsidRDefault="003B54A6" w:rsidP="003B54A6">
      <w:pPr>
        <w:jc w:val="both"/>
        <w:rPr>
          <w:b/>
          <w:sz w:val="24"/>
          <w:szCs w:val="24"/>
        </w:rPr>
      </w:pPr>
      <w:r w:rsidRPr="00115586">
        <w:rPr>
          <w:sz w:val="24"/>
          <w:szCs w:val="24"/>
        </w:rPr>
        <w:t xml:space="preserve">     generálny riaditeľ CVTI SR                        </w:t>
      </w:r>
      <w:r w:rsidRPr="00115586"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>riaditeľ</w:t>
      </w:r>
      <w:r w:rsidR="00F538D6">
        <w:rPr>
          <w:sz w:val="24"/>
          <w:szCs w:val="24"/>
        </w:rPr>
        <w:t xml:space="preserve">ka LK GFB </w:t>
      </w:r>
    </w:p>
    <w:p w:rsidR="003B54A6" w:rsidRPr="00DE34A4" w:rsidRDefault="003B54A6" w:rsidP="003B54A6">
      <w:pPr>
        <w:pStyle w:val="Odsekzoznamu"/>
        <w:jc w:val="both"/>
        <w:rPr>
          <w:sz w:val="24"/>
          <w:szCs w:val="24"/>
          <w:lang w:val="sk-SK"/>
        </w:rPr>
      </w:pPr>
    </w:p>
    <w:p w:rsidR="003B54A6" w:rsidRPr="003B54A6" w:rsidRDefault="003B54A6" w:rsidP="003B54A6">
      <w:pPr>
        <w:jc w:val="both"/>
        <w:rPr>
          <w:sz w:val="24"/>
          <w:szCs w:val="24"/>
          <w:lang w:val="sk-SK"/>
        </w:rPr>
      </w:pPr>
    </w:p>
    <w:p w:rsidR="003B54A6" w:rsidRPr="003B54A6" w:rsidRDefault="003B54A6" w:rsidP="003B54A6">
      <w:pPr>
        <w:pStyle w:val="Odsekzoznamu"/>
        <w:jc w:val="center"/>
        <w:rPr>
          <w:b/>
          <w:sz w:val="24"/>
          <w:szCs w:val="24"/>
        </w:rPr>
      </w:pPr>
    </w:p>
    <w:p w:rsidR="007E23B7" w:rsidRDefault="007E23B7">
      <w:bookmarkStart w:id="0" w:name="_GoBack"/>
      <w:bookmarkEnd w:id="0"/>
    </w:p>
    <w:sectPr w:rsidR="007E2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41209"/>
    <w:multiLevelType w:val="hybridMultilevel"/>
    <w:tmpl w:val="F74A71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112BA"/>
    <w:multiLevelType w:val="hybridMultilevel"/>
    <w:tmpl w:val="56568236"/>
    <w:lvl w:ilvl="0" w:tplc="F942DA74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23636"/>
    <w:multiLevelType w:val="hybridMultilevel"/>
    <w:tmpl w:val="E0E8E7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4212C"/>
    <w:multiLevelType w:val="hybridMultilevel"/>
    <w:tmpl w:val="F74A71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B64C3"/>
    <w:multiLevelType w:val="hybridMultilevel"/>
    <w:tmpl w:val="F74A71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C0ABF"/>
    <w:multiLevelType w:val="hybridMultilevel"/>
    <w:tmpl w:val="F74A71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336DE"/>
    <w:multiLevelType w:val="hybridMultilevel"/>
    <w:tmpl w:val="F74A71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D77A9"/>
    <w:multiLevelType w:val="hybridMultilevel"/>
    <w:tmpl w:val="B51C9A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3D"/>
    <w:rsid w:val="000D093D"/>
    <w:rsid w:val="001753D9"/>
    <w:rsid w:val="002477DD"/>
    <w:rsid w:val="003B54A6"/>
    <w:rsid w:val="00463423"/>
    <w:rsid w:val="007E23B7"/>
    <w:rsid w:val="0097493B"/>
    <w:rsid w:val="00B57725"/>
    <w:rsid w:val="00C129AF"/>
    <w:rsid w:val="00C8083C"/>
    <w:rsid w:val="00F226E6"/>
    <w:rsid w:val="00F22986"/>
    <w:rsid w:val="00F5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D18E4-AFFE-46FC-8F24-E02F5A1C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D093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,Odstavec cíl se seznamem,Odstavec se seznamem1,VS_Odsek"/>
    <w:basedOn w:val="Normlny"/>
    <w:link w:val="OdsekzoznamuChar"/>
    <w:uiPriority w:val="34"/>
    <w:qFormat/>
    <w:rsid w:val="000D093D"/>
    <w:pPr>
      <w:ind w:left="720"/>
      <w:contextualSpacing/>
    </w:pPr>
  </w:style>
  <w:style w:type="character" w:customStyle="1" w:styleId="OdsekzoznamuChar">
    <w:name w:val="Odsek zoznamu Char"/>
    <w:aliases w:val="Odsek Char,body Char,Odstavec cíl se seznamem Char,Odstavec se seznamem1 Char,VS_Odsek Char"/>
    <w:link w:val="Odsekzoznamu"/>
    <w:uiPriority w:val="34"/>
    <w:locked/>
    <w:rsid w:val="000D093D"/>
    <w:rPr>
      <w:rFonts w:ascii="Times New Roman" w:eastAsia="Times New Roman" w:hAnsi="Times New Roman" w:cs="Times New Roman"/>
      <w:noProof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mas.fiala@cvtisr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Habalova Eva</dc:creator>
  <cp:keywords/>
  <dc:description/>
  <cp:lastModifiedBy>Marcela Feriančeková</cp:lastModifiedBy>
  <cp:revision>2</cp:revision>
  <dcterms:created xsi:type="dcterms:W3CDTF">2021-04-15T11:42:00Z</dcterms:created>
  <dcterms:modified xsi:type="dcterms:W3CDTF">2021-04-15T11:42:00Z</dcterms:modified>
</cp:coreProperties>
</file>